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C9A9" w14:textId="77777777" w:rsidR="00035F7E" w:rsidRPr="00CE4ABC" w:rsidRDefault="00035F7E" w:rsidP="00035F7E">
      <w:pPr>
        <w:spacing w:line="440" w:lineRule="exact"/>
        <w:jc w:val="center"/>
        <w:rPr>
          <w:rFonts w:eastAsiaTheme="minorHAnsi"/>
          <w:b/>
          <w:bCs/>
          <w:lang w:eastAsia="en-US"/>
        </w:rPr>
      </w:pPr>
      <w:r w:rsidRPr="00CE4ABC">
        <w:rPr>
          <w:rFonts w:eastAsiaTheme="minorHAnsi"/>
          <w:b/>
          <w:bCs/>
          <w:lang w:eastAsia="en-US"/>
        </w:rPr>
        <w:t>CONVENZIONE DI TIROCINIO</w:t>
      </w:r>
    </w:p>
    <w:p w14:paraId="20ED2FEA" w14:textId="77777777" w:rsidR="00035F7E" w:rsidRPr="00CE4ABC" w:rsidRDefault="00035F7E" w:rsidP="00035F7E">
      <w:pPr>
        <w:spacing w:line="440" w:lineRule="exact"/>
        <w:jc w:val="center"/>
        <w:rPr>
          <w:rFonts w:eastAsiaTheme="minorHAnsi"/>
          <w:b/>
          <w:bCs/>
          <w:lang w:eastAsia="en-US"/>
        </w:rPr>
      </w:pPr>
    </w:p>
    <w:p w14:paraId="4653DD7A" w14:textId="77777777" w:rsidR="00035F7E" w:rsidRPr="00CE4ABC" w:rsidRDefault="00035F7E" w:rsidP="00035F7E">
      <w:pPr>
        <w:spacing w:line="440" w:lineRule="exact"/>
        <w:jc w:val="center"/>
        <w:rPr>
          <w:rFonts w:eastAsiaTheme="minorHAnsi"/>
          <w:b/>
          <w:bCs/>
          <w:lang w:eastAsia="en-US"/>
        </w:rPr>
      </w:pPr>
      <w:r w:rsidRPr="00CE4ABC">
        <w:rPr>
          <w:rFonts w:eastAsiaTheme="minorHAnsi"/>
          <w:b/>
          <w:bCs/>
          <w:lang w:eastAsia="en-US"/>
        </w:rPr>
        <w:t>TRA</w:t>
      </w:r>
    </w:p>
    <w:p w14:paraId="1A647760" w14:textId="77777777" w:rsidR="00035F7E" w:rsidRPr="00CE4ABC" w:rsidRDefault="00035F7E" w:rsidP="00035F7E">
      <w:pPr>
        <w:spacing w:line="440" w:lineRule="exact"/>
        <w:jc w:val="both"/>
        <w:rPr>
          <w:rFonts w:eastAsiaTheme="minorHAnsi"/>
          <w:lang w:eastAsia="en-US"/>
        </w:rPr>
      </w:pPr>
      <w:r w:rsidRPr="00CE4ABC">
        <w:rPr>
          <w:rFonts w:eastAsiaTheme="minorHAnsi"/>
          <w:lang w:eastAsia="en-US"/>
        </w:rPr>
        <w:t xml:space="preserve">l’Università degli Studi della Repubblica di San Marino – con sede in Contrada </w:t>
      </w:r>
      <w:proofErr w:type="spellStart"/>
      <w:r w:rsidRPr="00CE4ABC">
        <w:rPr>
          <w:rFonts w:eastAsiaTheme="minorHAnsi"/>
          <w:lang w:eastAsia="en-US"/>
        </w:rPr>
        <w:t>Omerelli</w:t>
      </w:r>
      <w:proofErr w:type="spellEnd"/>
      <w:r w:rsidRPr="00CE4ABC">
        <w:rPr>
          <w:rFonts w:eastAsiaTheme="minorHAnsi"/>
          <w:lang w:eastAsia="en-US"/>
        </w:rPr>
        <w:t>, 20 - San Marino Città – d’ora in poi denominata anche “Soggetto promotore” o “Università”, nella persona del Responsabile della Segreteria e Servizi agli Studenti – Orientamento f.f., dott.ssa Marica Montemaggi – delegata dal Magnifico Rettore, prof. Corrado Petrocelli, con Atto n. 008/2020 del 01/07/2020;</w:t>
      </w:r>
    </w:p>
    <w:p w14:paraId="1B44607D" w14:textId="77777777" w:rsidR="00035F7E" w:rsidRPr="00CE4ABC" w:rsidRDefault="00035F7E" w:rsidP="00035F7E">
      <w:pPr>
        <w:spacing w:line="440" w:lineRule="exact"/>
        <w:jc w:val="both"/>
        <w:rPr>
          <w:rFonts w:eastAsiaTheme="minorHAnsi"/>
          <w:highlight w:val="yellow"/>
          <w:lang w:eastAsia="en-US"/>
        </w:rPr>
      </w:pPr>
    </w:p>
    <w:p w14:paraId="2936613F" w14:textId="77777777" w:rsidR="00035F7E" w:rsidRPr="00CE4ABC" w:rsidRDefault="00035F7E" w:rsidP="00035F7E">
      <w:pPr>
        <w:spacing w:line="440" w:lineRule="exact"/>
        <w:jc w:val="center"/>
        <w:rPr>
          <w:rFonts w:eastAsiaTheme="minorHAnsi"/>
          <w:b/>
          <w:bCs/>
          <w:lang w:eastAsia="en-US"/>
        </w:rPr>
      </w:pPr>
      <w:r w:rsidRPr="00CE4ABC">
        <w:rPr>
          <w:rFonts w:eastAsiaTheme="minorHAnsi"/>
          <w:b/>
          <w:bCs/>
          <w:lang w:eastAsia="en-US"/>
        </w:rPr>
        <w:t>E</w:t>
      </w:r>
    </w:p>
    <w:p w14:paraId="263D6C74" w14:textId="1747AFA5" w:rsidR="00035F7E" w:rsidRPr="00CE4ABC" w:rsidRDefault="00A3491C" w:rsidP="00035F7E">
      <w:pPr>
        <w:spacing w:line="440" w:lineRule="exact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___________________________________________________________</w:t>
      </w:r>
    </w:p>
    <w:p w14:paraId="1D766B52" w14:textId="77777777" w:rsidR="00035F7E" w:rsidRPr="00CE4ABC" w:rsidRDefault="00035F7E" w:rsidP="00035F7E">
      <w:pPr>
        <w:spacing w:line="440" w:lineRule="exact"/>
        <w:jc w:val="center"/>
        <w:rPr>
          <w:rFonts w:eastAsiaTheme="minorHAnsi"/>
          <w:b/>
          <w:bCs/>
          <w:lang w:eastAsia="en-US"/>
        </w:rPr>
      </w:pPr>
    </w:p>
    <w:p w14:paraId="62FFDFB6" w14:textId="4E28BBD0" w:rsidR="00035F7E" w:rsidRPr="00CE4ABC" w:rsidRDefault="00035F7E" w:rsidP="00553680">
      <w:pPr>
        <w:ind w:left="-142"/>
        <w:jc w:val="both"/>
        <w:rPr>
          <w:rFonts w:eastAsiaTheme="minorHAnsi"/>
          <w:lang w:eastAsia="en-US"/>
        </w:rPr>
      </w:pPr>
      <w:r w:rsidRPr="00CE4ABC">
        <w:rPr>
          <w:rFonts w:eastAsiaTheme="minorHAnsi"/>
          <w:lang w:eastAsia="en-US"/>
        </w:rPr>
        <w:t xml:space="preserve">con sede in </w:t>
      </w:r>
      <w:r w:rsidR="00553680">
        <w:rPr>
          <w:rFonts w:eastAsiaTheme="minorHAnsi"/>
          <w:lang w:eastAsia="en-US"/>
        </w:rPr>
        <w:t xml:space="preserve">via </w:t>
      </w:r>
      <w:r w:rsidR="00A3491C">
        <w:rPr>
          <w:rFonts w:eastAsiaTheme="minorHAnsi"/>
          <w:lang w:eastAsia="en-US"/>
        </w:rPr>
        <w:t>________________________</w:t>
      </w:r>
      <w:r w:rsidRPr="00CE4ABC">
        <w:rPr>
          <w:rFonts w:eastAsiaTheme="minorHAnsi"/>
          <w:lang w:eastAsia="en-US"/>
        </w:rPr>
        <w:t>, d’ora in poi denominato “Soggetto ospitante”, nella persona del legale rappresentante</w:t>
      </w:r>
      <w:r w:rsidR="00553680">
        <w:rPr>
          <w:rFonts w:eastAsiaTheme="minorHAnsi"/>
          <w:lang w:eastAsia="en-US"/>
        </w:rPr>
        <w:t xml:space="preserve"> </w:t>
      </w:r>
      <w:r w:rsidR="00A3491C">
        <w:rPr>
          <w:rFonts w:eastAsiaTheme="minorHAnsi"/>
          <w:lang w:eastAsia="en-US"/>
        </w:rPr>
        <w:t>_______________________</w:t>
      </w:r>
      <w:r w:rsidRPr="00CE4ABC">
        <w:rPr>
          <w:rFonts w:eastAsiaTheme="minorHAnsi"/>
          <w:lang w:eastAsia="en-US"/>
        </w:rPr>
        <w:t xml:space="preserve">, nato/a il </w:t>
      </w:r>
      <w:r w:rsidR="00A3491C">
        <w:rPr>
          <w:rFonts w:eastAsiaTheme="minorHAnsi"/>
          <w:lang w:eastAsia="en-US"/>
        </w:rPr>
        <w:t>_____________________</w:t>
      </w:r>
      <w:r w:rsidR="00CA4881">
        <w:rPr>
          <w:rFonts w:eastAsiaTheme="minorHAnsi"/>
          <w:lang w:eastAsia="en-US"/>
        </w:rPr>
        <w:t xml:space="preserve"> </w:t>
      </w:r>
      <w:r w:rsidR="00A3491C">
        <w:rPr>
          <w:rFonts w:eastAsiaTheme="minorHAnsi"/>
          <w:lang w:eastAsia="en-US"/>
        </w:rPr>
        <w:t>a _______________________________</w:t>
      </w:r>
    </w:p>
    <w:p w14:paraId="0D36286E" w14:textId="77777777" w:rsidR="00035F7E" w:rsidRPr="00CE4ABC" w:rsidRDefault="00035F7E" w:rsidP="00035F7E">
      <w:pPr>
        <w:ind w:left="-142"/>
        <w:rPr>
          <w:rFonts w:eastAsiaTheme="minorHAnsi"/>
          <w:lang w:eastAsia="en-US"/>
        </w:rPr>
      </w:pPr>
    </w:p>
    <w:p w14:paraId="71B9B93B" w14:textId="77777777" w:rsidR="00035F7E" w:rsidRPr="00CE4ABC" w:rsidRDefault="00035F7E" w:rsidP="00035F7E">
      <w:pPr>
        <w:ind w:left="-142"/>
        <w:rPr>
          <w:rFonts w:eastAsia="Calibri"/>
          <w:bCs/>
          <w:lang w:eastAsia="en-US"/>
        </w:rPr>
      </w:pPr>
      <w:r w:rsidRPr="00CE4ABC">
        <w:rPr>
          <w:rFonts w:eastAsia="Calibri"/>
          <w:bCs/>
          <w:lang w:eastAsia="en-US"/>
        </w:rPr>
        <w:t>congiuntamente anche (“parti”)</w:t>
      </w:r>
    </w:p>
    <w:p w14:paraId="7D041241" w14:textId="77777777" w:rsidR="00035F7E" w:rsidRPr="00CE4ABC" w:rsidRDefault="00035F7E" w:rsidP="00035F7E">
      <w:pPr>
        <w:spacing w:line="440" w:lineRule="exact"/>
        <w:jc w:val="both"/>
        <w:rPr>
          <w:rFonts w:eastAsiaTheme="minorHAnsi"/>
          <w:lang w:eastAsia="en-US"/>
        </w:rPr>
      </w:pPr>
    </w:p>
    <w:p w14:paraId="203D3157" w14:textId="48501C30" w:rsidR="00035F7E" w:rsidRPr="002E6E69" w:rsidRDefault="002E6E69" w:rsidP="00035F7E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2E6E69">
        <w:rPr>
          <w:b/>
          <w:bCs/>
        </w:rPr>
        <w:t>PREMESSO CHE</w:t>
      </w:r>
    </w:p>
    <w:p w14:paraId="669A9578" w14:textId="77777777" w:rsidR="00035F7E" w:rsidRPr="00CE4ABC" w:rsidRDefault="00035F7E" w:rsidP="00035F7E"/>
    <w:p w14:paraId="536505A4" w14:textId="77777777" w:rsidR="00035F7E" w:rsidRPr="00CE4ABC" w:rsidRDefault="00035F7E" w:rsidP="00035F7E">
      <w:pPr>
        <w:numPr>
          <w:ilvl w:val="0"/>
          <w:numId w:val="1"/>
        </w:numPr>
        <w:spacing w:line="440" w:lineRule="exact"/>
        <w:contextualSpacing/>
        <w:jc w:val="both"/>
        <w:rPr>
          <w:rFonts w:eastAsiaTheme="minorHAnsi"/>
          <w:lang w:eastAsia="en-US"/>
        </w:rPr>
      </w:pPr>
      <w:r w:rsidRPr="00CE4ABC">
        <w:rPr>
          <w:rFonts w:eastAsiaTheme="minorHAnsi"/>
          <w:lang w:eastAsia="en-US"/>
        </w:rPr>
        <w:t>Al fine di agevolare le scelte professionali mediante la conoscenza diretta del mondo del lavoro, le Università possono promuovere tirocini di formazione ed orientamento ai sensi dell’art.18, della legge n. 196/1997 e successivo D.M. n. 142/1998 recante le norme di attuazione dei principi e dei criteri di cui alla citata norma;</w:t>
      </w:r>
    </w:p>
    <w:p w14:paraId="659657BE" w14:textId="77777777" w:rsidR="00035F7E" w:rsidRPr="00CE4ABC" w:rsidRDefault="00035F7E" w:rsidP="00035F7E">
      <w:pPr>
        <w:numPr>
          <w:ilvl w:val="0"/>
          <w:numId w:val="1"/>
        </w:numPr>
        <w:spacing w:line="440" w:lineRule="exact"/>
        <w:contextualSpacing/>
        <w:jc w:val="both"/>
        <w:rPr>
          <w:rFonts w:eastAsiaTheme="minorHAnsi"/>
          <w:lang w:eastAsia="en-US"/>
        </w:rPr>
      </w:pPr>
      <w:r w:rsidRPr="00CE4ABC">
        <w:rPr>
          <w:rFonts w:eastAsiaTheme="minorHAnsi"/>
          <w:lang w:eastAsia="en-US"/>
        </w:rPr>
        <w:t>L’Università è soggetto abilitato a promuovere tirocini curriculari che hanno sede di svolgimento nel territorio della Repubblica di San Marino, della Repubblica italiana, ed eventualmente dei paesi europei;</w:t>
      </w:r>
    </w:p>
    <w:p w14:paraId="53B0F4D4" w14:textId="77777777" w:rsidR="00035F7E" w:rsidRPr="00CE4ABC" w:rsidRDefault="00035F7E" w:rsidP="00035F7E">
      <w:pPr>
        <w:numPr>
          <w:ilvl w:val="0"/>
          <w:numId w:val="1"/>
        </w:numPr>
        <w:spacing w:line="440" w:lineRule="exact"/>
        <w:contextualSpacing/>
        <w:jc w:val="both"/>
        <w:rPr>
          <w:rFonts w:eastAsiaTheme="minorHAnsi"/>
          <w:lang w:eastAsia="en-US"/>
        </w:rPr>
      </w:pPr>
      <w:r w:rsidRPr="00CE4ABC">
        <w:rPr>
          <w:rFonts w:eastAsiaTheme="minorHAnsi"/>
          <w:lang w:eastAsia="en-US"/>
        </w:rPr>
        <w:t>L’Università è soggetto abilitato a promuovere tirocini extracurriculari nel territorio della Repubblica di San Marino e nella Regione Emilia Romagna;</w:t>
      </w:r>
    </w:p>
    <w:p w14:paraId="46AD5CEE" w14:textId="77777777" w:rsidR="00035F7E" w:rsidRPr="00CE4ABC" w:rsidRDefault="00035F7E" w:rsidP="00035F7E">
      <w:pPr>
        <w:numPr>
          <w:ilvl w:val="0"/>
          <w:numId w:val="1"/>
        </w:numPr>
        <w:spacing w:line="440" w:lineRule="exact"/>
        <w:contextualSpacing/>
        <w:jc w:val="both"/>
        <w:rPr>
          <w:rFonts w:eastAsiaTheme="minorHAnsi"/>
          <w:lang w:eastAsia="en-US"/>
        </w:rPr>
      </w:pPr>
      <w:r w:rsidRPr="00CE4ABC">
        <w:rPr>
          <w:rFonts w:eastAsiaTheme="minorHAnsi"/>
          <w:lang w:eastAsia="en-US"/>
        </w:rPr>
        <w:t>I tirocini di formazione ed orientamento sono disciplinati dal Regolamento generale d’Ateneo per lo svolgimento dei tirocini (d’ora in poi Regolamento).</w:t>
      </w:r>
    </w:p>
    <w:p w14:paraId="03D2F03B" w14:textId="77777777" w:rsidR="00035F7E" w:rsidRPr="00CE4ABC" w:rsidRDefault="00035F7E" w:rsidP="00035F7E">
      <w:pPr>
        <w:spacing w:line="440" w:lineRule="exact"/>
        <w:ind w:left="720"/>
        <w:contextualSpacing/>
        <w:jc w:val="both"/>
        <w:rPr>
          <w:rFonts w:eastAsiaTheme="minorHAnsi"/>
          <w:lang w:eastAsia="en-US"/>
        </w:rPr>
      </w:pPr>
    </w:p>
    <w:p w14:paraId="4E56ABC6" w14:textId="77777777" w:rsidR="00035F7E" w:rsidRPr="00CE4ABC" w:rsidRDefault="00035F7E" w:rsidP="00035F7E">
      <w:pPr>
        <w:spacing w:line="440" w:lineRule="exact"/>
        <w:jc w:val="center"/>
        <w:rPr>
          <w:rFonts w:eastAsiaTheme="minorHAnsi"/>
          <w:b/>
          <w:bCs/>
          <w:lang w:eastAsia="en-US"/>
        </w:rPr>
      </w:pPr>
      <w:r w:rsidRPr="00CE4ABC">
        <w:rPr>
          <w:rFonts w:eastAsiaTheme="minorHAnsi"/>
          <w:b/>
          <w:bCs/>
          <w:lang w:eastAsia="en-US"/>
        </w:rPr>
        <w:t>SI CONVIENE QUANTO SEGUE:</w:t>
      </w:r>
    </w:p>
    <w:p w14:paraId="6E08A870" w14:textId="77777777" w:rsidR="00035F7E" w:rsidRPr="00CE4ABC" w:rsidRDefault="00035F7E" w:rsidP="00035F7E">
      <w:pPr>
        <w:spacing w:line="440" w:lineRule="exact"/>
        <w:jc w:val="center"/>
        <w:rPr>
          <w:rFonts w:eastAsiaTheme="minorHAnsi"/>
          <w:b/>
          <w:bCs/>
          <w:lang w:eastAsia="en-US"/>
        </w:rPr>
      </w:pPr>
    </w:p>
    <w:p w14:paraId="5D32C4E6" w14:textId="77777777" w:rsidR="00035F7E" w:rsidRPr="00CE4ABC" w:rsidRDefault="00035F7E" w:rsidP="00035F7E">
      <w:pPr>
        <w:spacing w:line="440" w:lineRule="exact"/>
        <w:jc w:val="center"/>
        <w:rPr>
          <w:rFonts w:eastAsiaTheme="minorHAnsi"/>
          <w:b/>
          <w:bCs/>
          <w:lang w:eastAsia="en-US"/>
        </w:rPr>
      </w:pPr>
      <w:r w:rsidRPr="00CE4ABC">
        <w:rPr>
          <w:rFonts w:eastAsiaTheme="minorHAnsi"/>
          <w:b/>
          <w:bCs/>
          <w:lang w:eastAsia="en-US"/>
        </w:rPr>
        <w:t xml:space="preserve">Art. 1 </w:t>
      </w:r>
    </w:p>
    <w:p w14:paraId="7FB8A143" w14:textId="77777777" w:rsidR="00035F7E" w:rsidRPr="00CE4ABC" w:rsidRDefault="00035F7E" w:rsidP="00035F7E">
      <w:pPr>
        <w:spacing w:line="440" w:lineRule="exact"/>
        <w:jc w:val="center"/>
        <w:rPr>
          <w:rFonts w:eastAsiaTheme="minorHAnsi"/>
          <w:b/>
          <w:bCs/>
          <w:lang w:eastAsia="en-US"/>
        </w:rPr>
      </w:pPr>
      <w:r w:rsidRPr="00CE4ABC">
        <w:rPr>
          <w:rFonts w:eastAsiaTheme="minorHAnsi"/>
          <w:b/>
          <w:bCs/>
          <w:lang w:eastAsia="en-US"/>
        </w:rPr>
        <w:t>Oggetto della Convenzione</w:t>
      </w:r>
    </w:p>
    <w:p w14:paraId="690F9540" w14:textId="77777777" w:rsidR="00035F7E" w:rsidRPr="00CE4ABC" w:rsidRDefault="00035F7E" w:rsidP="00035F7E">
      <w:pPr>
        <w:spacing w:line="440" w:lineRule="exact"/>
        <w:jc w:val="center"/>
        <w:rPr>
          <w:rFonts w:eastAsiaTheme="minorHAnsi"/>
          <w:b/>
          <w:bCs/>
          <w:lang w:eastAsia="en-US"/>
        </w:rPr>
      </w:pPr>
    </w:p>
    <w:p w14:paraId="15DDB9A7" w14:textId="77777777" w:rsidR="00035F7E" w:rsidRPr="00CE4ABC" w:rsidRDefault="00035F7E" w:rsidP="00035F7E">
      <w:pPr>
        <w:spacing w:line="440" w:lineRule="exact"/>
        <w:jc w:val="both"/>
        <w:rPr>
          <w:rFonts w:eastAsiaTheme="minorHAnsi"/>
          <w:lang w:eastAsia="en-US"/>
        </w:rPr>
      </w:pPr>
      <w:r w:rsidRPr="00CE4ABC">
        <w:rPr>
          <w:rFonts w:eastAsiaTheme="minorHAnsi"/>
          <w:lang w:eastAsia="en-US"/>
        </w:rPr>
        <w:t>Con la stipula della presente Convenzione il Soggetto ospitante si rende disponibile ad accogliere studenti dell’Università per lo svolgimento di tirocini di formazione ed orientamento.</w:t>
      </w:r>
    </w:p>
    <w:p w14:paraId="762809BE" w14:textId="77777777" w:rsidR="00035F7E" w:rsidRPr="00CE4ABC" w:rsidRDefault="00035F7E" w:rsidP="00035F7E">
      <w:pPr>
        <w:spacing w:line="440" w:lineRule="exact"/>
        <w:jc w:val="center"/>
        <w:rPr>
          <w:rFonts w:eastAsiaTheme="minorHAnsi"/>
          <w:b/>
          <w:bCs/>
          <w:lang w:eastAsia="en-US"/>
        </w:rPr>
      </w:pPr>
      <w:r w:rsidRPr="00CE4ABC">
        <w:rPr>
          <w:rFonts w:eastAsiaTheme="minorHAnsi"/>
          <w:b/>
          <w:bCs/>
          <w:lang w:eastAsia="en-US"/>
        </w:rPr>
        <w:t xml:space="preserve">Art. 2 </w:t>
      </w:r>
    </w:p>
    <w:p w14:paraId="790AA233" w14:textId="77777777" w:rsidR="00035F7E" w:rsidRPr="00CE4ABC" w:rsidRDefault="00035F7E" w:rsidP="00035F7E">
      <w:pPr>
        <w:spacing w:line="440" w:lineRule="exact"/>
        <w:jc w:val="center"/>
        <w:rPr>
          <w:rFonts w:eastAsiaTheme="minorHAnsi"/>
          <w:b/>
          <w:bCs/>
          <w:lang w:eastAsia="en-US"/>
        </w:rPr>
      </w:pPr>
      <w:r w:rsidRPr="00CE4ABC">
        <w:rPr>
          <w:rFonts w:eastAsiaTheme="minorHAnsi"/>
          <w:b/>
          <w:bCs/>
          <w:lang w:eastAsia="en-US"/>
        </w:rPr>
        <w:t>Finalità ed indennità di partecipazione</w:t>
      </w:r>
    </w:p>
    <w:p w14:paraId="27FD7930" w14:textId="77777777" w:rsidR="00035F7E" w:rsidRPr="00CE4ABC" w:rsidRDefault="00035F7E" w:rsidP="00035F7E">
      <w:pPr>
        <w:spacing w:line="440" w:lineRule="exact"/>
        <w:jc w:val="center"/>
        <w:rPr>
          <w:rFonts w:eastAsiaTheme="minorHAnsi"/>
          <w:b/>
          <w:bCs/>
          <w:lang w:eastAsia="en-US"/>
        </w:rPr>
      </w:pPr>
    </w:p>
    <w:p w14:paraId="421EE740" w14:textId="77777777" w:rsidR="00035F7E" w:rsidRPr="00CE4ABC" w:rsidRDefault="00035F7E" w:rsidP="00035F7E">
      <w:pPr>
        <w:spacing w:line="440" w:lineRule="exact"/>
        <w:jc w:val="both"/>
        <w:rPr>
          <w:rFonts w:eastAsiaTheme="minorHAnsi"/>
          <w:b/>
          <w:bCs/>
          <w:lang w:eastAsia="en-US"/>
        </w:rPr>
      </w:pPr>
      <w:r w:rsidRPr="00CE4ABC">
        <w:rPr>
          <w:rFonts w:eastAsiaTheme="minorHAnsi"/>
          <w:lang w:eastAsia="en-US"/>
        </w:rPr>
        <w:t>Il Tirocinio formativo, ai sensi dell’art. 18, comma 1, lettera d) della Legge italiana 196/1997 non si configura come un rapporto di lavoro in quanto consiste in un periodo di formazione e di orientamento nel mondo del lavoro.</w:t>
      </w:r>
    </w:p>
    <w:p w14:paraId="369A60A9" w14:textId="77777777" w:rsidR="00035F7E" w:rsidRPr="00CE4ABC" w:rsidRDefault="00035F7E" w:rsidP="00035F7E">
      <w:pPr>
        <w:spacing w:line="440" w:lineRule="exact"/>
        <w:jc w:val="both"/>
        <w:rPr>
          <w:rFonts w:eastAsiaTheme="minorHAnsi"/>
          <w:b/>
          <w:bCs/>
          <w:lang w:eastAsia="en-US"/>
        </w:rPr>
      </w:pPr>
      <w:r w:rsidRPr="00CE4ABC">
        <w:rPr>
          <w:rFonts w:eastAsiaTheme="minorHAnsi"/>
          <w:lang w:eastAsia="en-US"/>
        </w:rPr>
        <w:t>In merito alla corresponsione al tirocinante dell’indennità di partecipazione, si precisa che è obbligatoria per i tirocini extracurriculari ed è facoltativa per i tirocini curriculari. L’ammontare in euro e la corresponsione dell'indennità di partecipazione è a carico del Soggetto ospitante.</w:t>
      </w:r>
    </w:p>
    <w:p w14:paraId="5B7B0823" w14:textId="77777777" w:rsidR="00035F7E" w:rsidRPr="00CE4ABC" w:rsidRDefault="00035F7E" w:rsidP="00035F7E"/>
    <w:p w14:paraId="19F41144" w14:textId="77777777" w:rsidR="00035F7E" w:rsidRPr="00CE4ABC" w:rsidRDefault="00035F7E" w:rsidP="00035F7E">
      <w:pPr>
        <w:spacing w:line="440" w:lineRule="exact"/>
        <w:jc w:val="center"/>
        <w:rPr>
          <w:rFonts w:eastAsiaTheme="minorHAnsi"/>
          <w:b/>
          <w:bCs/>
          <w:lang w:eastAsia="en-US"/>
        </w:rPr>
      </w:pPr>
      <w:r w:rsidRPr="00CE4ABC">
        <w:rPr>
          <w:rFonts w:eastAsiaTheme="minorHAnsi"/>
          <w:b/>
          <w:bCs/>
          <w:lang w:eastAsia="en-US"/>
        </w:rPr>
        <w:t xml:space="preserve">Art. 3 </w:t>
      </w:r>
    </w:p>
    <w:p w14:paraId="43471C6B" w14:textId="77777777" w:rsidR="00035F7E" w:rsidRPr="00CE4ABC" w:rsidRDefault="00035F7E" w:rsidP="00035F7E">
      <w:pPr>
        <w:spacing w:line="440" w:lineRule="exact"/>
        <w:jc w:val="center"/>
        <w:rPr>
          <w:rFonts w:eastAsiaTheme="minorHAnsi"/>
          <w:b/>
          <w:bCs/>
          <w:lang w:eastAsia="en-US"/>
        </w:rPr>
      </w:pPr>
      <w:r w:rsidRPr="00CE4ABC">
        <w:rPr>
          <w:rFonts w:eastAsiaTheme="minorHAnsi"/>
          <w:b/>
          <w:bCs/>
          <w:lang w:eastAsia="en-US"/>
        </w:rPr>
        <w:t>I Tutor</w:t>
      </w:r>
    </w:p>
    <w:p w14:paraId="1A1A0FFD" w14:textId="77777777" w:rsidR="00035F7E" w:rsidRPr="00CE4ABC" w:rsidRDefault="00035F7E" w:rsidP="00035F7E">
      <w:pPr>
        <w:spacing w:line="440" w:lineRule="exact"/>
        <w:jc w:val="center"/>
        <w:rPr>
          <w:rFonts w:eastAsiaTheme="minorHAnsi"/>
          <w:b/>
          <w:bCs/>
          <w:lang w:eastAsia="en-US"/>
        </w:rPr>
      </w:pPr>
    </w:p>
    <w:p w14:paraId="74E40B96" w14:textId="77777777" w:rsidR="00035F7E" w:rsidRPr="00CE4ABC" w:rsidRDefault="00035F7E" w:rsidP="00035F7E">
      <w:pPr>
        <w:spacing w:line="440" w:lineRule="exact"/>
        <w:jc w:val="both"/>
        <w:rPr>
          <w:rFonts w:eastAsiaTheme="minorHAnsi"/>
          <w:lang w:eastAsia="en-US"/>
        </w:rPr>
      </w:pPr>
      <w:r w:rsidRPr="00CE4ABC">
        <w:rPr>
          <w:rFonts w:eastAsiaTheme="minorHAnsi"/>
          <w:lang w:eastAsia="en-US"/>
        </w:rPr>
        <w:t>L’università individua un Tutor accademico quale responsabile didattico-organizzativo di ciascun Tirocinio. Quest’ultimo ha il compito di concordare con il Soggetto ospitante obiettivi, tempi, modalità dell'esperienza di tirocinio e di monitorare e verificare il raggiungimento degli obiettivi previsti con il Tutor Soggetto ospitante che ha, a sua volta, il compito di seguire il percorso formativo dello stesso e attestarne le attività svolte.</w:t>
      </w:r>
    </w:p>
    <w:p w14:paraId="6B9D7FE9" w14:textId="77777777" w:rsidR="00035F7E" w:rsidRPr="00CE4ABC" w:rsidRDefault="00035F7E" w:rsidP="00035F7E">
      <w:pPr>
        <w:spacing w:line="440" w:lineRule="exact"/>
        <w:jc w:val="center"/>
        <w:rPr>
          <w:rFonts w:eastAsiaTheme="minorHAnsi"/>
          <w:b/>
          <w:bCs/>
          <w:lang w:eastAsia="en-US"/>
        </w:rPr>
      </w:pPr>
    </w:p>
    <w:p w14:paraId="144108C1" w14:textId="77777777" w:rsidR="00035F7E" w:rsidRPr="00CE4ABC" w:rsidRDefault="00035F7E" w:rsidP="00035F7E">
      <w:pPr>
        <w:spacing w:line="440" w:lineRule="exact"/>
        <w:jc w:val="center"/>
        <w:rPr>
          <w:rFonts w:eastAsiaTheme="minorHAnsi"/>
          <w:b/>
          <w:bCs/>
          <w:lang w:eastAsia="en-US"/>
        </w:rPr>
      </w:pPr>
    </w:p>
    <w:p w14:paraId="1DF99860" w14:textId="77777777" w:rsidR="00035F7E" w:rsidRPr="00CE4ABC" w:rsidRDefault="00035F7E" w:rsidP="00035F7E">
      <w:pPr>
        <w:spacing w:line="440" w:lineRule="exact"/>
        <w:jc w:val="center"/>
        <w:rPr>
          <w:rFonts w:eastAsiaTheme="minorHAnsi"/>
          <w:b/>
          <w:bCs/>
          <w:lang w:eastAsia="en-US"/>
        </w:rPr>
      </w:pPr>
      <w:r w:rsidRPr="00CE4ABC">
        <w:rPr>
          <w:rFonts w:eastAsiaTheme="minorHAnsi"/>
          <w:b/>
          <w:bCs/>
          <w:lang w:eastAsia="en-US"/>
        </w:rPr>
        <w:t>Art. 4</w:t>
      </w:r>
    </w:p>
    <w:p w14:paraId="0B576090" w14:textId="77777777" w:rsidR="00035F7E" w:rsidRPr="00CE4ABC" w:rsidRDefault="00035F7E" w:rsidP="00035F7E">
      <w:pPr>
        <w:spacing w:line="440" w:lineRule="exact"/>
        <w:jc w:val="center"/>
        <w:rPr>
          <w:rFonts w:eastAsiaTheme="minorHAnsi"/>
          <w:b/>
          <w:bCs/>
          <w:lang w:eastAsia="en-US"/>
        </w:rPr>
      </w:pPr>
      <w:r w:rsidRPr="00CE4ABC">
        <w:rPr>
          <w:rFonts w:eastAsiaTheme="minorHAnsi"/>
          <w:b/>
          <w:bCs/>
          <w:lang w:eastAsia="en-US"/>
        </w:rPr>
        <w:t>Progetto formativo</w:t>
      </w:r>
    </w:p>
    <w:p w14:paraId="322024F1" w14:textId="77777777" w:rsidR="00035F7E" w:rsidRPr="00CE4ABC" w:rsidRDefault="00035F7E" w:rsidP="00035F7E">
      <w:pPr>
        <w:spacing w:line="440" w:lineRule="exact"/>
        <w:jc w:val="center"/>
        <w:rPr>
          <w:rFonts w:eastAsiaTheme="minorHAnsi"/>
          <w:b/>
          <w:bCs/>
          <w:lang w:eastAsia="en-US"/>
        </w:rPr>
      </w:pPr>
    </w:p>
    <w:p w14:paraId="163606F9" w14:textId="77777777" w:rsidR="00035F7E" w:rsidRPr="00CE4ABC" w:rsidRDefault="00035F7E" w:rsidP="00035F7E">
      <w:pPr>
        <w:spacing w:line="440" w:lineRule="exact"/>
        <w:jc w:val="both"/>
        <w:rPr>
          <w:rFonts w:eastAsiaTheme="minorHAnsi"/>
          <w:b/>
          <w:bCs/>
          <w:lang w:eastAsia="en-US"/>
        </w:rPr>
      </w:pPr>
      <w:r w:rsidRPr="00CE4ABC">
        <w:rPr>
          <w:rFonts w:eastAsiaTheme="minorHAnsi"/>
          <w:lang w:eastAsia="en-US"/>
        </w:rPr>
        <w:t>Il Tirocinio è promosso sulla base di un Progetto Formativo che ne espliciti i contenuti formativi e organizzativi, secondo il modello predisposto dall’Università.</w:t>
      </w:r>
    </w:p>
    <w:p w14:paraId="31B634A2" w14:textId="77777777" w:rsidR="00035F7E" w:rsidRPr="00CE4ABC" w:rsidRDefault="00035F7E" w:rsidP="00035F7E">
      <w:pPr>
        <w:spacing w:line="440" w:lineRule="exact"/>
        <w:jc w:val="both"/>
        <w:rPr>
          <w:rFonts w:eastAsiaTheme="minorHAnsi"/>
          <w:lang w:eastAsia="en-US"/>
        </w:rPr>
      </w:pPr>
      <w:r w:rsidRPr="00CE4ABC">
        <w:rPr>
          <w:rFonts w:eastAsiaTheme="minorHAnsi"/>
          <w:lang w:eastAsia="en-US"/>
        </w:rPr>
        <w:t>Il progetto formativo deve contenere:</w:t>
      </w:r>
    </w:p>
    <w:p w14:paraId="360DEAD7" w14:textId="77777777" w:rsidR="00035F7E" w:rsidRPr="00CE4ABC" w:rsidRDefault="00035F7E" w:rsidP="00035F7E">
      <w:pPr>
        <w:numPr>
          <w:ilvl w:val="0"/>
          <w:numId w:val="2"/>
        </w:numPr>
        <w:spacing w:line="440" w:lineRule="exact"/>
        <w:contextualSpacing/>
        <w:jc w:val="both"/>
        <w:rPr>
          <w:rFonts w:eastAsiaTheme="minorHAnsi"/>
          <w:lang w:eastAsia="en-US"/>
        </w:rPr>
      </w:pPr>
      <w:r w:rsidRPr="00CE4ABC">
        <w:rPr>
          <w:rFonts w:eastAsiaTheme="minorHAnsi"/>
          <w:lang w:eastAsia="en-US"/>
        </w:rPr>
        <w:t>Il nominativo del tirocinante;</w:t>
      </w:r>
    </w:p>
    <w:p w14:paraId="4EF71897" w14:textId="77777777" w:rsidR="00035F7E" w:rsidRPr="00CE4ABC" w:rsidRDefault="00035F7E" w:rsidP="00035F7E">
      <w:pPr>
        <w:numPr>
          <w:ilvl w:val="0"/>
          <w:numId w:val="2"/>
        </w:numPr>
        <w:spacing w:line="440" w:lineRule="exact"/>
        <w:contextualSpacing/>
        <w:jc w:val="both"/>
        <w:rPr>
          <w:rFonts w:eastAsiaTheme="minorHAnsi"/>
          <w:lang w:eastAsia="en-US"/>
        </w:rPr>
      </w:pPr>
      <w:r w:rsidRPr="00CE4ABC">
        <w:rPr>
          <w:rFonts w:eastAsiaTheme="minorHAnsi"/>
          <w:lang w:eastAsia="en-US"/>
        </w:rPr>
        <w:t>Il nominativo del tutor accademico;</w:t>
      </w:r>
    </w:p>
    <w:p w14:paraId="78773491" w14:textId="77777777" w:rsidR="00035F7E" w:rsidRPr="00CE4ABC" w:rsidRDefault="00035F7E" w:rsidP="00035F7E">
      <w:pPr>
        <w:numPr>
          <w:ilvl w:val="0"/>
          <w:numId w:val="2"/>
        </w:numPr>
        <w:spacing w:line="440" w:lineRule="exact"/>
        <w:contextualSpacing/>
        <w:jc w:val="both"/>
        <w:rPr>
          <w:rFonts w:eastAsiaTheme="minorHAnsi"/>
          <w:lang w:eastAsia="en-US"/>
        </w:rPr>
      </w:pPr>
      <w:r w:rsidRPr="00CE4ABC">
        <w:rPr>
          <w:rFonts w:eastAsiaTheme="minorHAnsi"/>
          <w:lang w:eastAsia="en-US"/>
        </w:rPr>
        <w:t>Il nominativo del tutor soggetto ospitante;</w:t>
      </w:r>
    </w:p>
    <w:p w14:paraId="1028851B" w14:textId="77777777" w:rsidR="00035F7E" w:rsidRPr="00CE4ABC" w:rsidRDefault="00035F7E" w:rsidP="00035F7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CE4ABC">
        <w:rPr>
          <w:rFonts w:ascii="Times New Roman" w:hAnsi="Times New Roman" w:cs="Times New Roman"/>
        </w:rPr>
        <w:t>Obiettivi, modalità e durata di svolgimento del tirocinio, con l’indicazione dei tempi di presenza presso il soggetto ospitante;</w:t>
      </w:r>
    </w:p>
    <w:p w14:paraId="7D871BF8" w14:textId="77777777" w:rsidR="00035F7E" w:rsidRPr="00CE4ABC" w:rsidRDefault="00035F7E" w:rsidP="00035F7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CE4ABC">
        <w:rPr>
          <w:rFonts w:ascii="Times New Roman" w:hAnsi="Times New Roman" w:cs="Times New Roman"/>
        </w:rPr>
        <w:t>Le strutture aziendali (stabilimenti, sedi, uffici) presso cui svolge il tirocinio;</w:t>
      </w:r>
    </w:p>
    <w:p w14:paraId="4348FE04" w14:textId="77777777" w:rsidR="00035F7E" w:rsidRPr="00CE4ABC" w:rsidRDefault="00035F7E" w:rsidP="00035F7E">
      <w:pPr>
        <w:numPr>
          <w:ilvl w:val="0"/>
          <w:numId w:val="2"/>
        </w:numPr>
        <w:spacing w:line="440" w:lineRule="exact"/>
        <w:contextualSpacing/>
        <w:jc w:val="both"/>
        <w:rPr>
          <w:rFonts w:eastAsiaTheme="minorHAnsi"/>
          <w:lang w:eastAsia="en-US"/>
        </w:rPr>
      </w:pPr>
      <w:r w:rsidRPr="00CE4ABC">
        <w:rPr>
          <w:rFonts w:eastAsiaTheme="minorHAnsi"/>
          <w:lang w:eastAsia="en-US"/>
        </w:rPr>
        <w:t>Gli estremi identificativi delle coperture assicurative</w:t>
      </w:r>
    </w:p>
    <w:p w14:paraId="6245C248" w14:textId="77777777" w:rsidR="00035F7E" w:rsidRPr="00CE4ABC" w:rsidRDefault="00035F7E" w:rsidP="00035F7E">
      <w:pPr>
        <w:spacing w:line="440" w:lineRule="exact"/>
        <w:contextualSpacing/>
        <w:jc w:val="both"/>
        <w:rPr>
          <w:rFonts w:eastAsiaTheme="minorHAnsi"/>
          <w:lang w:eastAsia="en-US"/>
        </w:rPr>
      </w:pPr>
      <w:r w:rsidRPr="00CE4ABC">
        <w:rPr>
          <w:rFonts w:eastAsiaTheme="minorHAnsi"/>
          <w:lang w:eastAsia="en-US"/>
        </w:rPr>
        <w:t>Condizione per l’effettivo avvio del Tirocinio, è la sottoscrizione del Progetto Formativo da parte dell'Università e del Soggetto Ospitante, nonché del Tirocinante per presa visione ed accettazione.</w:t>
      </w:r>
    </w:p>
    <w:p w14:paraId="293B3467" w14:textId="77777777" w:rsidR="00035F7E" w:rsidRPr="00CE4ABC" w:rsidRDefault="00035F7E" w:rsidP="00035F7E">
      <w:pPr>
        <w:spacing w:line="440" w:lineRule="exact"/>
        <w:jc w:val="both"/>
        <w:rPr>
          <w:rFonts w:eastAsiaTheme="minorHAnsi"/>
          <w:lang w:eastAsia="en-US"/>
        </w:rPr>
      </w:pPr>
      <w:r w:rsidRPr="00CE4ABC">
        <w:rPr>
          <w:rFonts w:eastAsiaTheme="minorHAnsi"/>
          <w:lang w:eastAsia="en-US"/>
        </w:rPr>
        <w:t>In presenza di giustificati motivi e previa comunicazione scritta al Tirocinante, ciascuna Parte potrà unilateralmente interrompere lo svolgimento del tirocinio, fornendone comunicazione scritta anche all’altra Parte contraente.</w:t>
      </w:r>
    </w:p>
    <w:p w14:paraId="5F560AA3" w14:textId="77777777" w:rsidR="00035F7E" w:rsidRPr="00CE4ABC" w:rsidRDefault="00035F7E" w:rsidP="00035F7E">
      <w:pPr>
        <w:spacing w:line="440" w:lineRule="exact"/>
        <w:jc w:val="both"/>
        <w:rPr>
          <w:rFonts w:eastAsiaTheme="minorHAnsi"/>
          <w:lang w:eastAsia="en-US"/>
        </w:rPr>
      </w:pPr>
    </w:p>
    <w:p w14:paraId="02E30A67" w14:textId="77777777" w:rsidR="00035F7E" w:rsidRPr="00CE4ABC" w:rsidRDefault="00035F7E" w:rsidP="00035F7E">
      <w:pPr>
        <w:spacing w:line="440" w:lineRule="exact"/>
        <w:jc w:val="center"/>
        <w:rPr>
          <w:rFonts w:eastAsiaTheme="minorHAnsi"/>
          <w:b/>
          <w:bCs/>
          <w:lang w:eastAsia="en-US"/>
        </w:rPr>
      </w:pPr>
      <w:r w:rsidRPr="00CE4ABC">
        <w:rPr>
          <w:rFonts w:eastAsiaTheme="minorHAnsi"/>
          <w:b/>
          <w:bCs/>
          <w:lang w:eastAsia="en-US"/>
        </w:rPr>
        <w:t xml:space="preserve">Art. 5 </w:t>
      </w:r>
    </w:p>
    <w:p w14:paraId="5B12B635" w14:textId="77777777" w:rsidR="00035F7E" w:rsidRPr="00CE4ABC" w:rsidRDefault="00035F7E" w:rsidP="00035F7E">
      <w:pPr>
        <w:spacing w:line="440" w:lineRule="exact"/>
        <w:jc w:val="center"/>
        <w:rPr>
          <w:rFonts w:eastAsiaTheme="minorHAnsi"/>
          <w:b/>
          <w:bCs/>
          <w:lang w:eastAsia="en-US"/>
        </w:rPr>
      </w:pPr>
      <w:r w:rsidRPr="00CE4ABC">
        <w:rPr>
          <w:rFonts w:eastAsiaTheme="minorHAnsi"/>
          <w:b/>
          <w:bCs/>
          <w:lang w:eastAsia="en-US"/>
        </w:rPr>
        <w:t>Obblighi di partecipazione</w:t>
      </w:r>
    </w:p>
    <w:p w14:paraId="77E4F036" w14:textId="77777777" w:rsidR="00035F7E" w:rsidRPr="00CE4ABC" w:rsidRDefault="00035F7E" w:rsidP="00035F7E">
      <w:pPr>
        <w:spacing w:line="440" w:lineRule="exact"/>
        <w:jc w:val="center"/>
        <w:rPr>
          <w:rFonts w:eastAsiaTheme="minorHAnsi"/>
          <w:b/>
          <w:bCs/>
          <w:lang w:eastAsia="en-US"/>
        </w:rPr>
      </w:pPr>
    </w:p>
    <w:p w14:paraId="24E03A1C" w14:textId="77777777" w:rsidR="00035F7E" w:rsidRPr="00CE4ABC" w:rsidRDefault="00035F7E" w:rsidP="00035F7E">
      <w:pPr>
        <w:spacing w:line="440" w:lineRule="exact"/>
        <w:jc w:val="both"/>
        <w:rPr>
          <w:rFonts w:eastAsiaTheme="minorHAnsi"/>
          <w:lang w:eastAsia="en-US"/>
        </w:rPr>
      </w:pPr>
      <w:r w:rsidRPr="00CE4ABC">
        <w:rPr>
          <w:rFonts w:eastAsiaTheme="minorHAnsi"/>
          <w:lang w:eastAsia="en-US"/>
        </w:rPr>
        <w:t xml:space="preserve">Da una parte, il soggetto ospitante si impegna a rispettare il Progetto Formativo, a garantire al Tirocinante le condizioni di sicurezza e di igiene previste dalla normativa vigente, a seguire lo svolgimento del Tirocinio con la cura e diligenza necessaria e a rispettare il rapporto tra </w:t>
      </w:r>
      <w:r w:rsidRPr="00CE4ABC">
        <w:rPr>
          <w:rFonts w:eastAsiaTheme="minorHAnsi"/>
          <w:lang w:eastAsia="en-US"/>
        </w:rPr>
        <w:lastRenderedPageBreak/>
        <w:t>dipendenti assunti a tempo indeterminato e tirocinanti, come previsto dall'art. 1 del D.M. 142/98.</w:t>
      </w:r>
    </w:p>
    <w:p w14:paraId="49220CA1" w14:textId="77777777" w:rsidR="00035F7E" w:rsidRPr="00CE4ABC" w:rsidRDefault="00035F7E" w:rsidP="00035F7E">
      <w:pPr>
        <w:spacing w:line="440" w:lineRule="exact"/>
        <w:jc w:val="both"/>
        <w:rPr>
          <w:rFonts w:eastAsiaTheme="minorHAnsi"/>
          <w:lang w:eastAsia="en-US"/>
        </w:rPr>
      </w:pPr>
      <w:r w:rsidRPr="00CE4ABC">
        <w:rPr>
          <w:rFonts w:eastAsiaTheme="minorHAnsi"/>
          <w:lang w:eastAsia="en-US"/>
        </w:rPr>
        <w:t>Dall’altra parte, il tirocinante si impegna a svolgere le attività previste dal Progetto Formativo, a rispettare le norme in materia di igiene, sicurezza e salute sui luoghi di lavoro, a mantenere la necessaria riservatezza per quanto attiene ai dati, informazioni o conoscenze in merito a processi produttivi e prodotti, acquisiti durante lo svolgimento del Tirocinio. Eventuali relazioni o pubblicazioni sulle ricerche o sugli studi effettuati nell'ambito del Tirocinio devono essere concordate con il Soggetto ospitante.</w:t>
      </w:r>
    </w:p>
    <w:p w14:paraId="3A4B48C4" w14:textId="77777777" w:rsidR="00035F7E" w:rsidRPr="00CE4ABC" w:rsidRDefault="00035F7E" w:rsidP="00035F7E">
      <w:pPr>
        <w:spacing w:line="440" w:lineRule="exact"/>
        <w:jc w:val="both"/>
        <w:rPr>
          <w:rFonts w:eastAsiaTheme="minorHAnsi"/>
          <w:lang w:eastAsia="en-US"/>
        </w:rPr>
      </w:pPr>
    </w:p>
    <w:p w14:paraId="75335D98" w14:textId="77777777" w:rsidR="00035F7E" w:rsidRPr="00CE4ABC" w:rsidRDefault="00035F7E" w:rsidP="00035F7E">
      <w:pPr>
        <w:spacing w:line="440" w:lineRule="exact"/>
        <w:jc w:val="center"/>
        <w:rPr>
          <w:rFonts w:eastAsiaTheme="minorHAnsi"/>
          <w:lang w:eastAsia="en-US"/>
        </w:rPr>
      </w:pPr>
      <w:r w:rsidRPr="00CE4ABC">
        <w:rPr>
          <w:rFonts w:eastAsiaTheme="minorHAnsi"/>
          <w:b/>
          <w:bCs/>
          <w:lang w:eastAsia="en-US"/>
        </w:rPr>
        <w:t>Art.6</w:t>
      </w:r>
    </w:p>
    <w:p w14:paraId="4E9A7A9E" w14:textId="77777777" w:rsidR="00035F7E" w:rsidRPr="00CE4ABC" w:rsidRDefault="00035F7E" w:rsidP="00035F7E">
      <w:pPr>
        <w:spacing w:line="440" w:lineRule="exact"/>
        <w:jc w:val="center"/>
        <w:rPr>
          <w:rFonts w:eastAsiaTheme="minorHAnsi"/>
          <w:b/>
          <w:bCs/>
          <w:lang w:eastAsia="en-US"/>
        </w:rPr>
      </w:pPr>
      <w:r w:rsidRPr="00CE4ABC">
        <w:rPr>
          <w:rFonts w:eastAsiaTheme="minorHAnsi"/>
          <w:b/>
          <w:bCs/>
          <w:lang w:eastAsia="en-US"/>
        </w:rPr>
        <w:t>Obblighi assicurativi</w:t>
      </w:r>
    </w:p>
    <w:p w14:paraId="175ED68B" w14:textId="77777777" w:rsidR="00035F7E" w:rsidRPr="00CE4ABC" w:rsidRDefault="00035F7E" w:rsidP="00035F7E">
      <w:pPr>
        <w:spacing w:line="440" w:lineRule="exact"/>
        <w:jc w:val="center"/>
        <w:rPr>
          <w:rFonts w:eastAsiaTheme="minorHAnsi"/>
          <w:b/>
          <w:bCs/>
          <w:lang w:eastAsia="en-US"/>
        </w:rPr>
      </w:pPr>
    </w:p>
    <w:p w14:paraId="2C594F7D" w14:textId="77777777" w:rsidR="00035F7E" w:rsidRPr="00CE4ABC" w:rsidRDefault="00035F7E" w:rsidP="00035F7E">
      <w:pPr>
        <w:spacing w:line="440" w:lineRule="exact"/>
        <w:ind w:left="-142"/>
        <w:jc w:val="both"/>
        <w:rPr>
          <w:rFonts w:eastAsiaTheme="minorHAnsi"/>
          <w:bCs/>
          <w:lang w:eastAsia="en-US"/>
        </w:rPr>
      </w:pPr>
      <w:r w:rsidRPr="00CE4ABC">
        <w:rPr>
          <w:rFonts w:eastAsiaTheme="minorHAnsi"/>
          <w:lang w:eastAsia="en-US"/>
        </w:rPr>
        <w:t xml:space="preserve">L’Università copre i tirocinanti con assicurazione contro gli infortuni che dovessero subire durante lo svolgimento delle attività previste dal Tirocinio e con assicurazione per responsabilità civile per i danni che dovessero involontariamente causare a terzi (persone e/o cose) durante l'effettuazione di tali attività. </w:t>
      </w:r>
      <w:r w:rsidRPr="00CE4ABC">
        <w:rPr>
          <w:rFonts w:eastAsiaTheme="minorHAnsi"/>
          <w:bCs/>
          <w:lang w:eastAsia="en-US"/>
        </w:rPr>
        <w:t>L’Università assicura i tirocinanti con "Polizza cumulativa infortuni" n. 0243580303 - Appendice 00005 e “Polizza RCT/RCO” n. 323580742 – delle ASSICURAZIONI GENERALI, in qualunque sede dichiarata in cui si svolga il tirocinio.</w:t>
      </w:r>
    </w:p>
    <w:p w14:paraId="794B42B4" w14:textId="77777777" w:rsidR="00035F7E" w:rsidRPr="00CE4ABC" w:rsidRDefault="00035F7E" w:rsidP="00035F7E">
      <w:pPr>
        <w:spacing w:line="440" w:lineRule="exact"/>
        <w:ind w:left="-142"/>
        <w:jc w:val="both"/>
        <w:rPr>
          <w:rFonts w:eastAsiaTheme="minorHAnsi"/>
          <w:bCs/>
          <w:lang w:eastAsia="en-US"/>
        </w:rPr>
      </w:pPr>
    </w:p>
    <w:p w14:paraId="574ADA7E" w14:textId="77777777" w:rsidR="00035F7E" w:rsidRPr="00CE4ABC" w:rsidRDefault="00035F7E" w:rsidP="00035F7E">
      <w:pPr>
        <w:spacing w:line="440" w:lineRule="exact"/>
        <w:ind w:left="-142"/>
        <w:jc w:val="both"/>
        <w:rPr>
          <w:rFonts w:eastAsiaTheme="minorHAnsi"/>
          <w:bCs/>
          <w:lang w:eastAsia="en-US"/>
        </w:rPr>
      </w:pPr>
      <w:r w:rsidRPr="00CE4ABC">
        <w:rPr>
          <w:rFonts w:eastAsiaTheme="minorHAnsi"/>
          <w:bCs/>
          <w:lang w:eastAsia="en-US"/>
        </w:rPr>
        <w:t>Il soggetto ospitante può contestualmente assicurare, con enti pubblici o privati, i tirocinanti/stagisti secondo le normative vigenti in materia assicurativa nel territorio di riferimento per le medesime finalità, in qualunque sede dichiarata in cui si svolga il tirocinio.</w:t>
      </w:r>
    </w:p>
    <w:p w14:paraId="6DACEB36" w14:textId="77777777" w:rsidR="00035F7E" w:rsidRPr="00CE4ABC" w:rsidRDefault="00035F7E" w:rsidP="00035F7E">
      <w:pPr>
        <w:spacing w:line="440" w:lineRule="exact"/>
        <w:jc w:val="both"/>
        <w:rPr>
          <w:rFonts w:eastAsiaTheme="minorHAnsi"/>
          <w:b/>
          <w:bCs/>
          <w:lang w:eastAsia="en-US"/>
        </w:rPr>
      </w:pPr>
    </w:p>
    <w:p w14:paraId="1DC875D9" w14:textId="77777777" w:rsidR="00035F7E" w:rsidRPr="00CE4ABC" w:rsidRDefault="00035F7E" w:rsidP="00035F7E">
      <w:pPr>
        <w:spacing w:line="440" w:lineRule="exact"/>
        <w:ind w:left="-142"/>
        <w:jc w:val="both"/>
        <w:rPr>
          <w:rFonts w:eastAsiaTheme="minorHAnsi"/>
          <w:bCs/>
          <w:lang w:eastAsia="en-US"/>
        </w:rPr>
      </w:pPr>
      <w:r w:rsidRPr="00CE4ABC">
        <w:rPr>
          <w:rFonts w:eastAsiaTheme="minorHAnsi"/>
          <w:bCs/>
          <w:lang w:eastAsia="en-US"/>
        </w:rPr>
        <w:t>In caso di infortunio/incidente durante lo svolgimento del tirocinio, il soggetto ospitante si impegna a segnalare immediatamente l’evento, entro i tempi previsti dalla polizza assicurativa, agli istituti assicurativi (facendo riferimento al numero della polizza sottoscritta dal soggetto promotore) ed al soggetto promotore.</w:t>
      </w:r>
    </w:p>
    <w:p w14:paraId="2E5DC9CB" w14:textId="77777777" w:rsidR="00035F7E" w:rsidRPr="00CE4ABC" w:rsidRDefault="00035F7E" w:rsidP="00035F7E">
      <w:pPr>
        <w:spacing w:line="440" w:lineRule="exact"/>
        <w:ind w:left="-142"/>
        <w:jc w:val="both"/>
        <w:rPr>
          <w:rFonts w:eastAsiaTheme="minorHAnsi"/>
          <w:bCs/>
          <w:lang w:eastAsia="en-US"/>
        </w:rPr>
      </w:pPr>
    </w:p>
    <w:p w14:paraId="3C797EC1" w14:textId="77777777" w:rsidR="00035F7E" w:rsidRPr="00CE4ABC" w:rsidRDefault="00035F7E" w:rsidP="00035F7E">
      <w:pPr>
        <w:spacing w:line="440" w:lineRule="exact"/>
        <w:jc w:val="center"/>
        <w:rPr>
          <w:rFonts w:eastAsiaTheme="minorHAnsi"/>
          <w:b/>
          <w:bCs/>
          <w:lang w:eastAsia="en-US"/>
        </w:rPr>
      </w:pPr>
      <w:r w:rsidRPr="00CE4ABC">
        <w:rPr>
          <w:rFonts w:eastAsiaTheme="minorHAnsi"/>
          <w:b/>
          <w:bCs/>
          <w:lang w:eastAsia="en-US"/>
        </w:rPr>
        <w:lastRenderedPageBreak/>
        <w:t xml:space="preserve">Art. 7 </w:t>
      </w:r>
    </w:p>
    <w:p w14:paraId="1C007660" w14:textId="77777777" w:rsidR="00035F7E" w:rsidRPr="00CE4ABC" w:rsidRDefault="00035F7E" w:rsidP="00035F7E">
      <w:pPr>
        <w:spacing w:line="440" w:lineRule="exact"/>
        <w:jc w:val="center"/>
        <w:rPr>
          <w:rFonts w:eastAsiaTheme="minorHAnsi"/>
          <w:b/>
          <w:bCs/>
          <w:lang w:eastAsia="en-US"/>
        </w:rPr>
      </w:pPr>
      <w:r w:rsidRPr="00CE4ABC">
        <w:rPr>
          <w:rFonts w:eastAsiaTheme="minorHAnsi"/>
          <w:b/>
          <w:bCs/>
          <w:lang w:eastAsia="en-US"/>
        </w:rPr>
        <w:t>Trattamento dei dati personali</w:t>
      </w:r>
    </w:p>
    <w:p w14:paraId="58CA1205" w14:textId="77777777" w:rsidR="00035F7E" w:rsidRPr="00CE4ABC" w:rsidRDefault="00035F7E" w:rsidP="00035F7E">
      <w:pPr>
        <w:spacing w:line="440" w:lineRule="exact"/>
        <w:jc w:val="center"/>
        <w:rPr>
          <w:rFonts w:eastAsiaTheme="minorHAnsi"/>
          <w:b/>
          <w:bCs/>
          <w:strike/>
          <w:lang w:eastAsia="en-US"/>
        </w:rPr>
      </w:pPr>
    </w:p>
    <w:p w14:paraId="5B223F27" w14:textId="77777777" w:rsidR="00035F7E" w:rsidRPr="00CE4ABC" w:rsidRDefault="00035F7E" w:rsidP="00035F7E">
      <w:pPr>
        <w:spacing w:line="440" w:lineRule="exact"/>
        <w:ind w:left="-142"/>
        <w:jc w:val="both"/>
        <w:rPr>
          <w:rFonts w:eastAsiaTheme="minorHAnsi"/>
          <w:bCs/>
          <w:lang w:eastAsia="en-US"/>
        </w:rPr>
      </w:pPr>
      <w:r w:rsidRPr="00CE4ABC">
        <w:rPr>
          <w:rFonts w:eastAsiaTheme="minorHAnsi"/>
          <w:bCs/>
          <w:lang w:eastAsia="en-US"/>
        </w:rPr>
        <w:t>Con riferimento ai dati personali trattati nell’ambito della Convenzione, l’Università degli Studi della Repubblica di San Marino e il “Soggetto ospitante” si impegnano ad effettuare i trattamenti esclusivamente per le finalità connesse all’esecuzione degli obblighi assunti con la Convenzione.</w:t>
      </w:r>
    </w:p>
    <w:p w14:paraId="4BDDA63D" w14:textId="77777777" w:rsidR="00035F7E" w:rsidRPr="00CE4ABC" w:rsidRDefault="00035F7E" w:rsidP="00035F7E">
      <w:pPr>
        <w:spacing w:line="440" w:lineRule="exact"/>
        <w:ind w:left="-142"/>
        <w:jc w:val="both"/>
        <w:rPr>
          <w:rFonts w:eastAsiaTheme="minorHAnsi"/>
          <w:bCs/>
          <w:lang w:eastAsia="en-US"/>
        </w:rPr>
      </w:pPr>
      <w:r w:rsidRPr="00CE4ABC">
        <w:rPr>
          <w:rFonts w:eastAsiaTheme="minorHAnsi"/>
          <w:bCs/>
          <w:lang w:eastAsia="en-US"/>
        </w:rPr>
        <w:t xml:space="preserve">Ciascuna parte provvederà ad effettuare i trattamenti di dati personali di cui alla presente Convenzione in qualità di Titolare autonomo del trattamento, assolvendo i rispettivi obblighi per i trattamenti correlati di competenza, fornendo istruzioni ai rispettivi incaricati, vigilando sul loro operato e garantendo la riservatezza, l’integrità e la disponibilità dei dati personali trattati. </w:t>
      </w:r>
    </w:p>
    <w:p w14:paraId="113F61A8" w14:textId="77777777" w:rsidR="00035F7E" w:rsidRPr="00CE4ABC" w:rsidRDefault="00035F7E" w:rsidP="00035F7E">
      <w:pPr>
        <w:spacing w:line="440" w:lineRule="exact"/>
        <w:ind w:left="-142"/>
        <w:jc w:val="both"/>
        <w:rPr>
          <w:rFonts w:eastAsiaTheme="minorHAnsi"/>
          <w:bCs/>
          <w:lang w:eastAsia="en-US"/>
        </w:rPr>
      </w:pPr>
    </w:p>
    <w:p w14:paraId="4792284C" w14:textId="77777777" w:rsidR="00035F7E" w:rsidRPr="00CE4ABC" w:rsidRDefault="00035F7E" w:rsidP="00035F7E">
      <w:pPr>
        <w:spacing w:line="440" w:lineRule="exact"/>
        <w:ind w:left="-142"/>
        <w:jc w:val="both"/>
        <w:rPr>
          <w:rFonts w:eastAsiaTheme="minorHAnsi"/>
          <w:bCs/>
          <w:lang w:eastAsia="en-US"/>
        </w:rPr>
      </w:pPr>
      <w:r w:rsidRPr="00CE4ABC">
        <w:rPr>
          <w:rFonts w:eastAsiaTheme="minorHAnsi"/>
          <w:bCs/>
          <w:lang w:eastAsia="en-US"/>
        </w:rPr>
        <w:t xml:space="preserve">Le parti si impegnano a trattare i dati personali nel rispetto delle disposizioni di legge vigenti.   </w:t>
      </w:r>
    </w:p>
    <w:p w14:paraId="4D20C346" w14:textId="77777777" w:rsidR="00035F7E" w:rsidRPr="00CE4ABC" w:rsidRDefault="00035F7E" w:rsidP="00035F7E">
      <w:pPr>
        <w:spacing w:line="440" w:lineRule="exact"/>
        <w:jc w:val="both"/>
        <w:rPr>
          <w:rFonts w:eastAsiaTheme="minorHAnsi"/>
          <w:lang w:eastAsia="en-US"/>
        </w:rPr>
      </w:pPr>
    </w:p>
    <w:p w14:paraId="7CF04232" w14:textId="77777777" w:rsidR="00035F7E" w:rsidRPr="00CE4ABC" w:rsidRDefault="00035F7E" w:rsidP="00035F7E">
      <w:pPr>
        <w:spacing w:line="440" w:lineRule="exact"/>
        <w:jc w:val="center"/>
        <w:rPr>
          <w:rFonts w:eastAsiaTheme="minorHAnsi"/>
          <w:b/>
          <w:bCs/>
          <w:lang w:eastAsia="en-US"/>
        </w:rPr>
      </w:pPr>
      <w:r w:rsidRPr="00CE4ABC">
        <w:rPr>
          <w:rFonts w:eastAsiaTheme="minorHAnsi"/>
          <w:b/>
          <w:bCs/>
          <w:lang w:eastAsia="en-US"/>
        </w:rPr>
        <w:t xml:space="preserve">Art. 8 </w:t>
      </w:r>
    </w:p>
    <w:p w14:paraId="28287C57" w14:textId="77777777" w:rsidR="00035F7E" w:rsidRPr="00CE4ABC" w:rsidRDefault="00035F7E" w:rsidP="00035F7E">
      <w:pPr>
        <w:spacing w:line="440" w:lineRule="exact"/>
        <w:jc w:val="center"/>
        <w:rPr>
          <w:rFonts w:eastAsiaTheme="minorHAnsi"/>
          <w:b/>
          <w:bCs/>
          <w:lang w:eastAsia="en-US"/>
        </w:rPr>
      </w:pPr>
      <w:r w:rsidRPr="00CE4ABC">
        <w:rPr>
          <w:rFonts w:eastAsiaTheme="minorHAnsi"/>
          <w:b/>
          <w:bCs/>
          <w:lang w:eastAsia="en-US"/>
        </w:rPr>
        <w:t>Durata</w:t>
      </w:r>
    </w:p>
    <w:p w14:paraId="3436D8F8" w14:textId="77777777" w:rsidR="00035F7E" w:rsidRPr="00CE4ABC" w:rsidRDefault="00035F7E" w:rsidP="00035F7E">
      <w:pPr>
        <w:spacing w:line="440" w:lineRule="exact"/>
        <w:jc w:val="center"/>
        <w:rPr>
          <w:rFonts w:eastAsiaTheme="minorHAnsi"/>
          <w:b/>
          <w:bCs/>
          <w:lang w:eastAsia="en-US"/>
        </w:rPr>
      </w:pPr>
    </w:p>
    <w:p w14:paraId="372E60E2" w14:textId="77777777" w:rsidR="00035F7E" w:rsidRPr="00CE4ABC" w:rsidRDefault="00035F7E" w:rsidP="00035F7E">
      <w:pPr>
        <w:spacing w:line="440" w:lineRule="exact"/>
        <w:jc w:val="both"/>
        <w:rPr>
          <w:rFonts w:eastAsiaTheme="minorHAnsi"/>
          <w:lang w:eastAsia="en-US"/>
        </w:rPr>
      </w:pPr>
      <w:r w:rsidRPr="00CE4ABC">
        <w:rPr>
          <w:rFonts w:eastAsiaTheme="minorHAnsi"/>
          <w:lang w:eastAsia="en-US"/>
        </w:rPr>
        <w:t>La presente Convenzione decorre dalla data di sottoscrizione e ha la durata di tre anni. Le Parti possono recedere unilateralmente mediante comunicazione scritta inviata a mezzo lettera raccomandata A/R o a mezzo PEC sottoscritta digitalmente dal firmatario del presente atto con preavviso di 90 giorni.</w:t>
      </w:r>
    </w:p>
    <w:p w14:paraId="0947A030" w14:textId="77777777" w:rsidR="00035F7E" w:rsidRPr="00CE4ABC" w:rsidRDefault="00035F7E" w:rsidP="00035F7E"/>
    <w:p w14:paraId="1BD8FC00" w14:textId="77777777" w:rsidR="00035F7E" w:rsidRPr="00CE4ABC" w:rsidRDefault="00035F7E" w:rsidP="00035F7E">
      <w:pPr>
        <w:spacing w:line="440" w:lineRule="exact"/>
        <w:jc w:val="center"/>
        <w:rPr>
          <w:rFonts w:eastAsiaTheme="minorHAnsi"/>
          <w:b/>
          <w:bCs/>
          <w:lang w:eastAsia="en-US"/>
        </w:rPr>
      </w:pPr>
      <w:r w:rsidRPr="00CE4ABC">
        <w:rPr>
          <w:rFonts w:eastAsiaTheme="minorHAnsi"/>
          <w:b/>
          <w:bCs/>
          <w:lang w:eastAsia="en-US"/>
        </w:rPr>
        <w:t xml:space="preserve">Art. 9 </w:t>
      </w:r>
    </w:p>
    <w:p w14:paraId="6E484611" w14:textId="77777777" w:rsidR="00035F7E" w:rsidRPr="00CE4ABC" w:rsidRDefault="00035F7E" w:rsidP="00035F7E">
      <w:pPr>
        <w:spacing w:line="440" w:lineRule="exact"/>
        <w:jc w:val="center"/>
        <w:rPr>
          <w:rFonts w:eastAsiaTheme="minorHAnsi"/>
          <w:b/>
          <w:bCs/>
          <w:lang w:eastAsia="en-US"/>
        </w:rPr>
      </w:pPr>
      <w:r w:rsidRPr="00CE4ABC">
        <w:rPr>
          <w:rFonts w:eastAsiaTheme="minorHAnsi"/>
          <w:b/>
          <w:bCs/>
          <w:lang w:eastAsia="en-US"/>
        </w:rPr>
        <w:t>Controversie</w:t>
      </w:r>
    </w:p>
    <w:p w14:paraId="65B4F19C" w14:textId="77777777" w:rsidR="00035F7E" w:rsidRPr="00CE4ABC" w:rsidRDefault="00035F7E" w:rsidP="00035F7E">
      <w:pPr>
        <w:spacing w:line="440" w:lineRule="exact"/>
        <w:jc w:val="center"/>
        <w:rPr>
          <w:rFonts w:eastAsiaTheme="minorHAnsi"/>
          <w:b/>
          <w:bCs/>
          <w:lang w:eastAsia="en-US"/>
        </w:rPr>
      </w:pPr>
    </w:p>
    <w:p w14:paraId="69A5DC30" w14:textId="77777777" w:rsidR="00035F7E" w:rsidRPr="00CE4ABC" w:rsidRDefault="00035F7E" w:rsidP="00035F7E">
      <w:pPr>
        <w:spacing w:line="440" w:lineRule="exact"/>
        <w:jc w:val="both"/>
        <w:rPr>
          <w:rFonts w:eastAsiaTheme="minorHAnsi"/>
          <w:lang w:eastAsia="en-US"/>
        </w:rPr>
      </w:pPr>
      <w:r w:rsidRPr="00CE4ABC">
        <w:rPr>
          <w:rFonts w:eastAsiaTheme="minorHAnsi"/>
          <w:lang w:eastAsia="en-US"/>
        </w:rPr>
        <w:t>In via prioritaria, le parti concordano di definire amichevolmente qualsiasi vertenza che possa nascere dall’interpretazione o esecuzione del presente Accordo.</w:t>
      </w:r>
    </w:p>
    <w:p w14:paraId="1AFD1A92" w14:textId="77777777" w:rsidR="00035F7E" w:rsidRPr="00CE4ABC" w:rsidRDefault="00035F7E" w:rsidP="00035F7E">
      <w:pPr>
        <w:spacing w:line="440" w:lineRule="exact"/>
        <w:jc w:val="both"/>
        <w:rPr>
          <w:rFonts w:eastAsiaTheme="minorHAnsi"/>
          <w:b/>
          <w:bCs/>
          <w:lang w:eastAsia="en-US"/>
        </w:rPr>
      </w:pPr>
    </w:p>
    <w:p w14:paraId="7AF1138D" w14:textId="77777777" w:rsidR="00035F7E" w:rsidRPr="00CE4ABC" w:rsidRDefault="00035F7E" w:rsidP="00035F7E">
      <w:pPr>
        <w:spacing w:line="440" w:lineRule="exact"/>
        <w:jc w:val="both"/>
        <w:rPr>
          <w:rFonts w:eastAsia="Calibri"/>
          <w:lang w:eastAsia="en-US"/>
        </w:rPr>
      </w:pPr>
      <w:r w:rsidRPr="00CE4ABC">
        <w:rPr>
          <w:rFonts w:eastAsiaTheme="minorHAnsi"/>
          <w:lang w:eastAsia="en-US"/>
        </w:rPr>
        <w:lastRenderedPageBreak/>
        <w:t>In caso di controversia di qualsiasi natura, che possa intervenire tra le Parti in ragione del presente Accordo, il foro competente, eletto volontariamente da entrambe le stesse Parti, è il Tribunale della Repubblica di San Marino; oppure, diversamente, l</w:t>
      </w:r>
      <w:r w:rsidRPr="00CE4ABC">
        <w:rPr>
          <w:rFonts w:eastAsia="Calibri"/>
          <w:lang w:eastAsia="en-US"/>
        </w:rPr>
        <w:t>a risoluzione di eventuali controversie sarà devoluta ad un Collegio Arbitrale composto da tre membri di cui un membro designato da ciascun soggetto ed uno scelto di comune accordo.</w:t>
      </w:r>
    </w:p>
    <w:p w14:paraId="0D87F120" w14:textId="77777777" w:rsidR="00035F7E" w:rsidRPr="00CE4ABC" w:rsidRDefault="00035F7E" w:rsidP="00035F7E">
      <w:pPr>
        <w:spacing w:line="440" w:lineRule="exact"/>
        <w:jc w:val="both"/>
        <w:rPr>
          <w:rFonts w:eastAsiaTheme="minorHAnsi"/>
          <w:lang w:eastAsia="en-US"/>
        </w:rPr>
      </w:pPr>
    </w:p>
    <w:p w14:paraId="333A177E" w14:textId="6E1C5B22" w:rsidR="00035F7E" w:rsidRPr="00CE4ABC" w:rsidRDefault="00035F7E" w:rsidP="00035F7E">
      <w:pPr>
        <w:spacing w:line="440" w:lineRule="exact"/>
        <w:jc w:val="center"/>
        <w:rPr>
          <w:rFonts w:eastAsiaTheme="minorHAnsi"/>
          <w:b/>
          <w:bCs/>
          <w:lang w:eastAsia="en-US"/>
        </w:rPr>
      </w:pPr>
      <w:r w:rsidRPr="00CE4ABC">
        <w:rPr>
          <w:rFonts w:eastAsiaTheme="minorHAnsi"/>
          <w:b/>
          <w:bCs/>
          <w:lang w:eastAsia="en-US"/>
        </w:rPr>
        <w:t>Art. 1</w:t>
      </w:r>
      <w:r w:rsidR="002E6E69">
        <w:rPr>
          <w:rFonts w:eastAsiaTheme="minorHAnsi"/>
          <w:b/>
          <w:bCs/>
          <w:lang w:eastAsia="en-US"/>
        </w:rPr>
        <w:t>0</w:t>
      </w:r>
      <w:r w:rsidRPr="00CE4ABC">
        <w:rPr>
          <w:rFonts w:eastAsiaTheme="minorHAnsi"/>
          <w:b/>
          <w:bCs/>
          <w:lang w:eastAsia="en-US"/>
        </w:rPr>
        <w:t xml:space="preserve"> </w:t>
      </w:r>
    </w:p>
    <w:p w14:paraId="56A3FF75" w14:textId="77777777" w:rsidR="00035F7E" w:rsidRPr="00CE4ABC" w:rsidRDefault="00035F7E" w:rsidP="00035F7E">
      <w:pPr>
        <w:spacing w:line="440" w:lineRule="exact"/>
        <w:jc w:val="center"/>
        <w:rPr>
          <w:rFonts w:eastAsiaTheme="minorHAnsi"/>
          <w:b/>
          <w:bCs/>
          <w:lang w:eastAsia="en-US"/>
        </w:rPr>
      </w:pPr>
      <w:r w:rsidRPr="00CE4ABC">
        <w:rPr>
          <w:rFonts w:eastAsiaTheme="minorHAnsi"/>
          <w:b/>
          <w:bCs/>
          <w:lang w:eastAsia="en-US"/>
        </w:rPr>
        <w:t>Registrazione e imposta di bollo</w:t>
      </w:r>
    </w:p>
    <w:p w14:paraId="6C8C1EAB" w14:textId="77777777" w:rsidR="00035F7E" w:rsidRPr="00CE4ABC" w:rsidRDefault="00035F7E" w:rsidP="00035F7E">
      <w:pPr>
        <w:spacing w:line="440" w:lineRule="exact"/>
        <w:jc w:val="center"/>
        <w:rPr>
          <w:rFonts w:eastAsiaTheme="minorHAnsi"/>
          <w:b/>
          <w:bCs/>
          <w:lang w:eastAsia="en-US"/>
        </w:rPr>
      </w:pPr>
    </w:p>
    <w:p w14:paraId="568166ED" w14:textId="797A3324" w:rsidR="00035F7E" w:rsidRPr="00CE4ABC" w:rsidRDefault="00035F7E" w:rsidP="00035F7E">
      <w:pPr>
        <w:spacing w:line="440" w:lineRule="exact"/>
        <w:jc w:val="both"/>
        <w:rPr>
          <w:rFonts w:eastAsiaTheme="minorHAnsi"/>
          <w:strike/>
          <w:lang w:eastAsia="en-US"/>
        </w:rPr>
      </w:pPr>
      <w:r w:rsidRPr="00CE4ABC">
        <w:rPr>
          <w:rFonts w:eastAsiaTheme="minorHAnsi"/>
          <w:lang w:eastAsia="en-US"/>
        </w:rPr>
        <w:t>Le Parti, sottoscrivendo la presente convenzione, dichiarano di approvarla in ogni sua parte e per intero. La presente Convenzione è soggetta a registrazione solo in caso d’uso, ai sensi dell’art. 5 comma 2 del D.P.R. italiano n. 131/1986 e del D</w:t>
      </w:r>
      <w:r w:rsidR="002E6E69">
        <w:rPr>
          <w:rFonts w:eastAsiaTheme="minorHAnsi"/>
          <w:lang w:eastAsia="en-US"/>
        </w:rPr>
        <w:t>ecreto Delegato</w:t>
      </w:r>
      <w:r w:rsidRPr="00CE4ABC">
        <w:rPr>
          <w:rFonts w:eastAsiaTheme="minorHAnsi"/>
          <w:lang w:eastAsia="en-US"/>
        </w:rPr>
        <w:t xml:space="preserve"> (RSM) art. 1 55/2017, a cura e spese della parte richiedente. Le parti contraenti richiedono le esenzioni fiscali previste per gli atti della pubblica amministrazione in particolare per imposta di bollo e di registro (</w:t>
      </w:r>
      <w:proofErr w:type="spellStart"/>
      <w:r w:rsidRPr="00CE4ABC">
        <w:rPr>
          <w:rFonts w:eastAsiaTheme="minorHAnsi"/>
          <w:lang w:eastAsia="en-US"/>
        </w:rPr>
        <w:t>c.f.r</w:t>
      </w:r>
      <w:proofErr w:type="spellEnd"/>
      <w:r w:rsidRPr="00CE4ABC">
        <w:rPr>
          <w:rFonts w:eastAsiaTheme="minorHAnsi"/>
          <w:lang w:eastAsia="en-US"/>
        </w:rPr>
        <w:t>. art.73 della legge RSM 85/1981 e successive modifiche)</w:t>
      </w:r>
    </w:p>
    <w:p w14:paraId="3D568603" w14:textId="77777777" w:rsidR="00035F7E" w:rsidRPr="00CE4ABC" w:rsidRDefault="00035F7E" w:rsidP="00035F7E">
      <w:pPr>
        <w:spacing w:line="440" w:lineRule="exact"/>
        <w:jc w:val="both"/>
        <w:rPr>
          <w:rFonts w:eastAsiaTheme="minorHAnsi"/>
          <w:lang w:eastAsia="en-US"/>
        </w:rPr>
      </w:pPr>
    </w:p>
    <w:p w14:paraId="3B5FFADB" w14:textId="685B4878" w:rsidR="00035F7E" w:rsidRPr="00CE4ABC" w:rsidRDefault="00035F7E" w:rsidP="00035F7E">
      <w:pPr>
        <w:spacing w:line="440" w:lineRule="exact"/>
        <w:jc w:val="center"/>
        <w:rPr>
          <w:rFonts w:eastAsiaTheme="minorHAnsi"/>
          <w:b/>
          <w:bCs/>
          <w:lang w:eastAsia="en-US"/>
        </w:rPr>
      </w:pPr>
      <w:r w:rsidRPr="00CE4ABC">
        <w:rPr>
          <w:rFonts w:eastAsiaTheme="minorHAnsi"/>
          <w:b/>
          <w:bCs/>
          <w:lang w:eastAsia="en-US"/>
        </w:rPr>
        <w:t>Art. 1</w:t>
      </w:r>
      <w:r w:rsidR="002E6E69">
        <w:rPr>
          <w:rFonts w:eastAsiaTheme="minorHAnsi"/>
          <w:b/>
          <w:bCs/>
          <w:lang w:eastAsia="en-US"/>
        </w:rPr>
        <w:t>1</w:t>
      </w:r>
    </w:p>
    <w:p w14:paraId="6C276E42" w14:textId="77777777" w:rsidR="00035F7E" w:rsidRPr="00CE4ABC" w:rsidRDefault="00035F7E" w:rsidP="00035F7E">
      <w:pPr>
        <w:spacing w:line="440" w:lineRule="exact"/>
        <w:jc w:val="center"/>
        <w:rPr>
          <w:rFonts w:eastAsiaTheme="minorHAnsi"/>
          <w:b/>
          <w:bCs/>
          <w:lang w:eastAsia="en-US"/>
        </w:rPr>
      </w:pPr>
      <w:r w:rsidRPr="00CE4ABC">
        <w:rPr>
          <w:rFonts w:eastAsiaTheme="minorHAnsi"/>
          <w:b/>
          <w:bCs/>
          <w:lang w:eastAsia="en-US"/>
        </w:rPr>
        <w:t>Normative applicabili</w:t>
      </w:r>
    </w:p>
    <w:p w14:paraId="3FBDDDDA" w14:textId="77777777" w:rsidR="00035F7E" w:rsidRPr="00CE4ABC" w:rsidRDefault="00035F7E" w:rsidP="00035F7E">
      <w:pPr>
        <w:spacing w:line="440" w:lineRule="exact"/>
        <w:jc w:val="center"/>
        <w:rPr>
          <w:rFonts w:eastAsiaTheme="minorHAnsi"/>
          <w:b/>
          <w:bCs/>
          <w:lang w:eastAsia="en-US"/>
        </w:rPr>
      </w:pPr>
    </w:p>
    <w:p w14:paraId="71F4C20B" w14:textId="77777777" w:rsidR="00035F7E" w:rsidRPr="00CE4ABC" w:rsidRDefault="00035F7E" w:rsidP="00035F7E">
      <w:pPr>
        <w:spacing w:line="440" w:lineRule="exact"/>
        <w:jc w:val="both"/>
        <w:rPr>
          <w:rFonts w:eastAsiaTheme="minorHAnsi"/>
          <w:lang w:eastAsia="en-US"/>
        </w:rPr>
      </w:pPr>
      <w:r w:rsidRPr="00CE4ABC">
        <w:rPr>
          <w:rFonts w:eastAsiaTheme="minorHAnsi"/>
          <w:lang w:eastAsia="en-US"/>
        </w:rPr>
        <w:t>Per tutto quello che non è espressamente previsto dalla presente Convenzione le Parti rinviano alla legislazione vigente nella Repubblica di San Marino e in Italia.</w:t>
      </w:r>
    </w:p>
    <w:p w14:paraId="55C515A2" w14:textId="77777777" w:rsidR="00035F7E" w:rsidRPr="00CE4ABC" w:rsidRDefault="00035F7E" w:rsidP="00035F7E">
      <w:pPr>
        <w:spacing w:line="440" w:lineRule="exact"/>
        <w:jc w:val="both"/>
        <w:rPr>
          <w:rFonts w:eastAsiaTheme="minorHAnsi"/>
          <w:lang w:eastAsia="en-US"/>
        </w:rPr>
      </w:pPr>
    </w:p>
    <w:p w14:paraId="04DBC897" w14:textId="0BBA0B42" w:rsidR="00035F7E" w:rsidRPr="00CE4ABC" w:rsidRDefault="00035F7E" w:rsidP="00035F7E">
      <w:pPr>
        <w:spacing w:line="440" w:lineRule="exact"/>
        <w:jc w:val="both"/>
        <w:rPr>
          <w:rFonts w:eastAsiaTheme="minorHAnsi"/>
          <w:lang w:eastAsia="en-US"/>
        </w:rPr>
      </w:pPr>
      <w:r w:rsidRPr="00CE4ABC">
        <w:rPr>
          <w:rFonts w:eastAsiaTheme="minorHAnsi"/>
          <w:lang w:eastAsia="en-US"/>
        </w:rPr>
        <w:t xml:space="preserve">San Marino, </w:t>
      </w:r>
    </w:p>
    <w:p w14:paraId="7EAAE912" w14:textId="77777777" w:rsidR="00035F7E" w:rsidRPr="00CE4ABC" w:rsidRDefault="00035F7E" w:rsidP="00035F7E">
      <w:pPr>
        <w:spacing w:line="440" w:lineRule="exact"/>
        <w:jc w:val="both"/>
        <w:rPr>
          <w:rFonts w:eastAsiaTheme="minorHAnsi"/>
          <w:lang w:eastAsia="en-US"/>
        </w:rPr>
      </w:pPr>
    </w:p>
    <w:p w14:paraId="7DBC5BC9" w14:textId="77777777" w:rsidR="00035F7E" w:rsidRPr="00CE4ABC" w:rsidRDefault="00035F7E" w:rsidP="00035F7E">
      <w:pPr>
        <w:spacing w:line="440" w:lineRule="exact"/>
        <w:jc w:val="both"/>
        <w:rPr>
          <w:rFonts w:eastAsiaTheme="minorHAnsi"/>
          <w:lang w:eastAsia="en-US"/>
        </w:rPr>
      </w:pPr>
      <w:r w:rsidRPr="00CE4ABC">
        <w:rPr>
          <w:rFonts w:eastAsiaTheme="minorHAnsi"/>
          <w:lang w:eastAsia="en-US"/>
        </w:rPr>
        <w:t>(Firma per il Soggetto Promotore) __________________</w:t>
      </w:r>
    </w:p>
    <w:p w14:paraId="3E1A1EC9" w14:textId="77777777" w:rsidR="00035F7E" w:rsidRPr="00CE4ABC" w:rsidRDefault="00035F7E" w:rsidP="00035F7E">
      <w:pPr>
        <w:spacing w:line="440" w:lineRule="exact"/>
        <w:jc w:val="both"/>
        <w:rPr>
          <w:rFonts w:eastAsiaTheme="minorHAnsi"/>
          <w:lang w:eastAsia="en-US"/>
        </w:rPr>
      </w:pPr>
    </w:p>
    <w:p w14:paraId="226BEDD6" w14:textId="40E5BA87" w:rsidR="0015111A" w:rsidRPr="00035F7E" w:rsidRDefault="00035F7E" w:rsidP="00035F7E">
      <w:pPr>
        <w:spacing w:line="440" w:lineRule="exact"/>
        <w:jc w:val="both"/>
        <w:rPr>
          <w:rFonts w:eastAsiaTheme="minorHAnsi"/>
        </w:rPr>
      </w:pPr>
      <w:r w:rsidRPr="00CE4ABC">
        <w:rPr>
          <w:rFonts w:eastAsiaTheme="minorHAnsi"/>
          <w:lang w:eastAsia="en-US"/>
        </w:rPr>
        <w:t>(Firma per il Soggetto Ospitante) __________________</w:t>
      </w:r>
    </w:p>
    <w:sectPr w:rsidR="0015111A" w:rsidRPr="00035F7E" w:rsidSect="008B79FE">
      <w:headerReference w:type="default" r:id="rId7"/>
      <w:footerReference w:type="default" r:id="rId8"/>
      <w:pgSz w:w="11900" w:h="16840"/>
      <w:pgMar w:top="2858" w:right="1418" w:bottom="1418" w:left="1418" w:header="851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B477D" w14:textId="77777777" w:rsidR="00CD75C3" w:rsidRDefault="00CD75C3" w:rsidP="00432FDC">
      <w:r>
        <w:separator/>
      </w:r>
    </w:p>
  </w:endnote>
  <w:endnote w:type="continuationSeparator" w:id="0">
    <w:p w14:paraId="7E56C020" w14:textId="77777777" w:rsidR="00CD75C3" w:rsidRDefault="00CD75C3" w:rsidP="0043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hronicle Display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6951" w14:textId="5BD337D5" w:rsidR="00432FDC" w:rsidRPr="00432FDC" w:rsidRDefault="002E4254" w:rsidP="006459E2">
    <w:pPr>
      <w:pStyle w:val="Pidipagina"/>
      <w:ind w:left="-1418"/>
    </w:pPr>
    <w:r w:rsidRPr="00E8785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F93D37" wp14:editId="40D7EC74">
              <wp:simplePos x="0" y="0"/>
              <wp:positionH relativeFrom="column">
                <wp:posOffset>1742440</wp:posOffset>
              </wp:positionH>
              <wp:positionV relativeFrom="paragraph">
                <wp:posOffset>118745</wp:posOffset>
              </wp:positionV>
              <wp:extent cx="760730" cy="253365"/>
              <wp:effectExtent l="0" t="0" r="1270" b="635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0730" cy="2533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C0A0B5" w14:textId="77777777" w:rsidR="00E8785A" w:rsidRDefault="00E8785A" w:rsidP="00E8785A">
                          <w:pPr>
                            <w:rPr>
                              <w:rFonts w:ascii="Chronicle Display" w:hAnsi="Chronicle Display"/>
                              <w:color w:val="7B746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hronicle Display" w:hAnsi="Chronicle Display"/>
                              <w:color w:val="7B7463"/>
                              <w:sz w:val="16"/>
                              <w:szCs w:val="16"/>
                            </w:rPr>
                            <w:t>Repubblica</w:t>
                          </w:r>
                        </w:p>
                        <w:p w14:paraId="46E1FFAB" w14:textId="77777777" w:rsidR="00E8785A" w:rsidRPr="00E8785A" w:rsidRDefault="00E8785A" w:rsidP="00E8785A">
                          <w:pPr>
                            <w:rPr>
                              <w:rFonts w:ascii="Chronicle Display" w:hAnsi="Chronicle Display"/>
                              <w:color w:val="7B746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hronicle Display" w:hAnsi="Chronicle Display"/>
                              <w:color w:val="7B7463"/>
                              <w:sz w:val="16"/>
                              <w:szCs w:val="16"/>
                            </w:rPr>
                            <w:t>di San Marino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F93D3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8" type="#_x0000_t202" style="position:absolute;left:0;text-align:left;margin-left:137.2pt;margin-top:9.35pt;width:59.9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" fillcolor="white [3201]" stroked="f" strokeweight=".5pt">
              <v:textbox inset="0,0,0,0">
                <w:txbxContent>
                  <w:p w14:paraId="26C0A0B5" w14:textId="77777777" w:rsidR="00E8785A" w:rsidRDefault="00E8785A" w:rsidP="00E8785A">
                    <w:pPr>
                      <w:rPr>
                        <w:rFonts w:ascii="Chronicle Display" w:hAnsi="Chronicle Display"/>
                        <w:color w:val="7B7463"/>
                        <w:sz w:val="16"/>
                        <w:szCs w:val="16"/>
                      </w:rPr>
                    </w:pPr>
                    <w:r>
                      <w:rPr>
                        <w:rFonts w:ascii="Chronicle Display" w:hAnsi="Chronicle Display"/>
                        <w:color w:val="7B7463"/>
                        <w:sz w:val="16"/>
                        <w:szCs w:val="16"/>
                      </w:rPr>
                      <w:t>Repubblica</w:t>
                    </w:r>
                  </w:p>
                  <w:p w14:paraId="46E1FFAB" w14:textId="77777777" w:rsidR="00E8785A" w:rsidRPr="00E8785A" w:rsidRDefault="00E8785A" w:rsidP="00E8785A">
                    <w:pPr>
                      <w:rPr>
                        <w:rFonts w:ascii="Chronicle Display" w:hAnsi="Chronicle Display"/>
                        <w:color w:val="7B7463"/>
                        <w:sz w:val="16"/>
                        <w:szCs w:val="16"/>
                      </w:rPr>
                    </w:pPr>
                    <w:r>
                      <w:rPr>
                        <w:rFonts w:ascii="Chronicle Display" w:hAnsi="Chronicle Display"/>
                        <w:color w:val="7B7463"/>
                        <w:sz w:val="16"/>
                        <w:szCs w:val="16"/>
                      </w:rPr>
                      <w:t>di San Marino</w:t>
                    </w:r>
                  </w:p>
                </w:txbxContent>
              </v:textbox>
            </v:shape>
          </w:pict>
        </mc:Fallback>
      </mc:AlternateContent>
    </w:r>
    <w:r w:rsidRPr="00E8785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CB17E3" wp14:editId="2F6495EA">
              <wp:simplePos x="0" y="0"/>
              <wp:positionH relativeFrom="column">
                <wp:posOffset>4445</wp:posOffset>
              </wp:positionH>
              <wp:positionV relativeFrom="paragraph">
                <wp:posOffset>117475</wp:posOffset>
              </wp:positionV>
              <wp:extent cx="1281430" cy="253365"/>
              <wp:effectExtent l="0" t="0" r="1270" b="635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1430" cy="2533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393076" w14:textId="213A458C" w:rsidR="00E8785A" w:rsidRPr="00E8785A" w:rsidRDefault="00E8785A" w:rsidP="00E8785A">
                          <w:pPr>
                            <w:rPr>
                              <w:rFonts w:ascii="Chronicle Display" w:hAnsi="Chronicle Display"/>
                              <w:color w:val="7B7463"/>
                              <w:sz w:val="16"/>
                              <w:szCs w:val="16"/>
                            </w:rPr>
                          </w:pPr>
                          <w:r w:rsidRPr="00E8785A">
                            <w:rPr>
                              <w:rFonts w:ascii="Chronicle Display" w:hAnsi="Chronicle Display"/>
                              <w:color w:val="7B7463"/>
                              <w:sz w:val="16"/>
                              <w:szCs w:val="16"/>
                            </w:rPr>
                            <w:t xml:space="preserve">Viale </w:t>
                          </w:r>
                          <w:r w:rsidR="001F057E">
                            <w:rPr>
                              <w:rFonts w:ascii="Chronicle Display" w:hAnsi="Chronicle Display"/>
                              <w:color w:val="7B7463"/>
                              <w:sz w:val="16"/>
                              <w:szCs w:val="16"/>
                            </w:rPr>
                            <w:t xml:space="preserve">A. </w:t>
                          </w:r>
                          <w:r w:rsidRPr="00E8785A">
                            <w:rPr>
                              <w:rFonts w:ascii="Chronicle Display" w:hAnsi="Chronicle Display"/>
                              <w:color w:val="7B7463"/>
                              <w:sz w:val="16"/>
                              <w:szCs w:val="16"/>
                            </w:rPr>
                            <w:t>Onofri, 87</w:t>
                          </w:r>
                        </w:p>
                        <w:p w14:paraId="1B04EB39" w14:textId="77777777" w:rsidR="00E8785A" w:rsidRPr="00E8785A" w:rsidRDefault="00E8785A" w:rsidP="00E8785A">
                          <w:pPr>
                            <w:rPr>
                              <w:rFonts w:ascii="Chronicle Display" w:hAnsi="Chronicle Display"/>
                              <w:color w:val="7B7463"/>
                              <w:sz w:val="16"/>
                              <w:szCs w:val="16"/>
                            </w:rPr>
                          </w:pPr>
                          <w:r w:rsidRPr="00E8785A">
                            <w:rPr>
                              <w:rFonts w:ascii="Chronicle Display" w:hAnsi="Chronicle Display"/>
                              <w:color w:val="7B7463"/>
                              <w:sz w:val="16"/>
                              <w:szCs w:val="16"/>
                            </w:rPr>
                            <w:t>47890 San Marino Città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CB17E3" id="Casella di testo 1" o:spid="_x0000_s1029" type="#_x0000_t202" style="position:absolute;left:0;text-align:left;margin-left:.35pt;margin-top:9.25pt;width:100.9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" fillcolor="white [3201]" stroked="f" strokeweight=".5pt">
              <v:textbox inset="0,0,0,0">
                <w:txbxContent>
                  <w:p w14:paraId="46393076" w14:textId="213A458C" w:rsidR="00E8785A" w:rsidRPr="00E8785A" w:rsidRDefault="00E8785A" w:rsidP="00E8785A">
                    <w:pPr>
                      <w:rPr>
                        <w:rFonts w:ascii="Chronicle Display" w:hAnsi="Chronicle Display"/>
                        <w:color w:val="7B7463"/>
                        <w:sz w:val="16"/>
                        <w:szCs w:val="16"/>
                      </w:rPr>
                    </w:pPr>
                    <w:r w:rsidRPr="00E8785A">
                      <w:rPr>
                        <w:rFonts w:ascii="Chronicle Display" w:hAnsi="Chronicle Display"/>
                        <w:color w:val="7B7463"/>
                        <w:sz w:val="16"/>
                        <w:szCs w:val="16"/>
                      </w:rPr>
                      <w:t xml:space="preserve">Viale </w:t>
                    </w:r>
                    <w:r w:rsidR="001F057E">
                      <w:rPr>
                        <w:rFonts w:ascii="Chronicle Display" w:hAnsi="Chronicle Display"/>
                        <w:color w:val="7B7463"/>
                        <w:sz w:val="16"/>
                        <w:szCs w:val="16"/>
                      </w:rPr>
                      <w:t xml:space="preserve">A. </w:t>
                    </w:r>
                    <w:r w:rsidRPr="00E8785A">
                      <w:rPr>
                        <w:rFonts w:ascii="Chronicle Display" w:hAnsi="Chronicle Display"/>
                        <w:color w:val="7B7463"/>
                        <w:sz w:val="16"/>
                        <w:szCs w:val="16"/>
                      </w:rPr>
                      <w:t>Onofri, 87</w:t>
                    </w:r>
                  </w:p>
                  <w:p w14:paraId="1B04EB39" w14:textId="77777777" w:rsidR="00E8785A" w:rsidRPr="00E8785A" w:rsidRDefault="00E8785A" w:rsidP="00E8785A">
                    <w:pPr>
                      <w:rPr>
                        <w:rFonts w:ascii="Chronicle Display" w:hAnsi="Chronicle Display"/>
                        <w:color w:val="7B7463"/>
                        <w:sz w:val="16"/>
                        <w:szCs w:val="16"/>
                      </w:rPr>
                    </w:pPr>
                    <w:r w:rsidRPr="00E8785A">
                      <w:rPr>
                        <w:rFonts w:ascii="Chronicle Display" w:hAnsi="Chronicle Display"/>
                        <w:color w:val="7B7463"/>
                        <w:sz w:val="16"/>
                        <w:szCs w:val="16"/>
                      </w:rPr>
                      <w:t>47890 San Marino Città</w:t>
                    </w:r>
                  </w:p>
                </w:txbxContent>
              </v:textbox>
            </v:shape>
          </w:pict>
        </mc:Fallback>
      </mc:AlternateContent>
    </w:r>
    <w:r w:rsidRPr="00E8785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CE4064" wp14:editId="163CA3CC">
              <wp:simplePos x="0" y="0"/>
              <wp:positionH relativeFrom="column">
                <wp:posOffset>2828925</wp:posOffset>
              </wp:positionH>
              <wp:positionV relativeFrom="paragraph">
                <wp:posOffset>118745</wp:posOffset>
              </wp:positionV>
              <wp:extent cx="1067435" cy="125730"/>
              <wp:effectExtent l="0" t="0" r="0" b="127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7435" cy="1257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1A1AA3" w14:textId="77777777" w:rsidR="00E8785A" w:rsidRPr="00E8785A" w:rsidRDefault="00E8785A" w:rsidP="00E8785A">
                          <w:pPr>
                            <w:rPr>
                              <w:rFonts w:ascii="Chronicle Display" w:hAnsi="Chronicle Display"/>
                              <w:color w:val="7B746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hronicle Display" w:hAnsi="Chronicle Display"/>
                              <w:color w:val="7B7463"/>
                              <w:sz w:val="16"/>
                              <w:szCs w:val="16"/>
                            </w:rPr>
                            <w:t xml:space="preserve">tel. +378 0549 885444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CE4064" id="Casella di testo 5" o:spid="_x0000_s1030" type="#_x0000_t202" style="position:absolute;left:0;text-align:left;margin-left:222.75pt;margin-top:9.35pt;width:84.05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" fillcolor="white [3201]" stroked="f" strokeweight=".5pt">
              <v:textbox inset="0,0,0,0">
                <w:txbxContent>
                  <w:p w14:paraId="671A1AA3" w14:textId="77777777" w:rsidR="00E8785A" w:rsidRPr="00E8785A" w:rsidRDefault="00E8785A" w:rsidP="00E8785A">
                    <w:pPr>
                      <w:rPr>
                        <w:rFonts w:ascii="Chronicle Display" w:hAnsi="Chronicle Display"/>
                        <w:color w:val="7B7463"/>
                        <w:sz w:val="16"/>
                        <w:szCs w:val="16"/>
                      </w:rPr>
                    </w:pPr>
                    <w:r>
                      <w:rPr>
                        <w:rFonts w:ascii="Chronicle Display" w:hAnsi="Chronicle Display"/>
                        <w:color w:val="7B7463"/>
                        <w:sz w:val="16"/>
                        <w:szCs w:val="16"/>
                      </w:rPr>
                      <w:t xml:space="preserve">tel. +378 0549 885444 </w:t>
                    </w:r>
                  </w:p>
                </w:txbxContent>
              </v:textbox>
            </v:shape>
          </w:pict>
        </mc:Fallback>
      </mc:AlternateContent>
    </w:r>
    <w:r w:rsidRPr="00E8785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5DBEB5" wp14:editId="27C39BCC">
              <wp:simplePos x="0" y="0"/>
              <wp:positionH relativeFrom="column">
                <wp:posOffset>4196715</wp:posOffset>
              </wp:positionH>
              <wp:positionV relativeFrom="paragraph">
                <wp:posOffset>118110</wp:posOffset>
              </wp:positionV>
              <wp:extent cx="1381125" cy="253365"/>
              <wp:effectExtent l="0" t="0" r="3175" b="635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1125" cy="2533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7CBF0C" w14:textId="77777777" w:rsidR="00E8785A" w:rsidRDefault="00E8785A" w:rsidP="00E8785A">
                          <w:pPr>
                            <w:pStyle w:val="Paragrafobase"/>
                            <w:rPr>
                              <w:rFonts w:ascii="Chronicle Display" w:hAnsi="Chronicle Display" w:cs="Chronicle Display"/>
                              <w:color w:val="8F826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hronicle Display" w:hAnsi="Chronicle Display" w:cs="Chronicle Display"/>
                              <w:color w:val="8F826F"/>
                              <w:sz w:val="16"/>
                              <w:szCs w:val="16"/>
                            </w:rPr>
                            <w:t>segreteriastudenti@unirsm.sm</w:t>
                          </w:r>
                        </w:p>
                        <w:p w14:paraId="1FBA156A" w14:textId="77777777" w:rsidR="00E8785A" w:rsidRPr="00E8785A" w:rsidRDefault="00E8785A" w:rsidP="00E8785A">
                          <w:pPr>
                            <w:rPr>
                              <w:rFonts w:ascii="Chronicle Display" w:hAnsi="Chronicle Display"/>
                              <w:color w:val="7B746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hronicle Display" w:hAnsi="Chronicle Display" w:cs="Chronicle Display"/>
                              <w:color w:val="8F826F"/>
                              <w:sz w:val="16"/>
                              <w:szCs w:val="16"/>
                            </w:rPr>
                            <w:t>www.unirsm.sm/segreteria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5DBEB5" id="Casella di testo 6" o:spid="_x0000_s1031" type="#_x0000_t202" style="position:absolute;left:0;text-align:left;margin-left:330.45pt;margin-top:9.3pt;width:108.75pt;height:1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" fillcolor="white [3201]" stroked="f" strokeweight=".5pt">
              <v:textbox inset="0,0,0,0">
                <w:txbxContent>
                  <w:p w14:paraId="6F7CBF0C" w14:textId="77777777" w:rsidR="00E8785A" w:rsidRDefault="00E8785A" w:rsidP="00E8785A">
                    <w:pPr>
                      <w:pStyle w:val="Paragrafobase"/>
                      <w:rPr>
                        <w:rFonts w:ascii="Chronicle Display" w:hAnsi="Chronicle Display" w:cs="Chronicle Display"/>
                        <w:color w:val="8F826F"/>
                        <w:sz w:val="16"/>
                        <w:szCs w:val="16"/>
                      </w:rPr>
                    </w:pPr>
                    <w:r>
                      <w:rPr>
                        <w:rFonts w:ascii="Chronicle Display" w:hAnsi="Chronicle Display" w:cs="Chronicle Display"/>
                        <w:color w:val="8F826F"/>
                        <w:sz w:val="16"/>
                        <w:szCs w:val="16"/>
                      </w:rPr>
                      <w:t>segreteriastudenti@unirsm.sm</w:t>
                    </w:r>
                  </w:p>
                  <w:p w14:paraId="1FBA156A" w14:textId="77777777" w:rsidR="00E8785A" w:rsidRPr="00E8785A" w:rsidRDefault="00E8785A" w:rsidP="00E8785A">
                    <w:pPr>
                      <w:rPr>
                        <w:rFonts w:ascii="Chronicle Display" w:hAnsi="Chronicle Display"/>
                        <w:color w:val="7B7463"/>
                        <w:sz w:val="16"/>
                        <w:szCs w:val="16"/>
                      </w:rPr>
                    </w:pPr>
                    <w:r>
                      <w:rPr>
                        <w:rFonts w:ascii="Chronicle Display" w:hAnsi="Chronicle Display" w:cs="Chronicle Display"/>
                        <w:color w:val="8F826F"/>
                        <w:sz w:val="16"/>
                        <w:szCs w:val="16"/>
                      </w:rPr>
                      <w:t>www.unirsm.sm/segreteria</w:t>
                    </w:r>
                  </w:p>
                </w:txbxContent>
              </v:textbox>
            </v:shape>
          </w:pict>
        </mc:Fallback>
      </mc:AlternateContent>
    </w:r>
    <w:r w:rsidRPr="00E8785A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DA24180" wp14:editId="5EE8E5C5">
              <wp:simplePos x="0" y="0"/>
              <wp:positionH relativeFrom="column">
                <wp:posOffset>2487295</wp:posOffset>
              </wp:positionH>
              <wp:positionV relativeFrom="paragraph">
                <wp:posOffset>127635</wp:posOffset>
              </wp:positionV>
              <wp:extent cx="179705" cy="0"/>
              <wp:effectExtent l="89853" t="0" r="0" b="100648"/>
              <wp:wrapNone/>
              <wp:docPr id="23" name="Connettore 1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179705" cy="0"/>
                      </a:xfrm>
                      <a:prstGeom prst="line">
                        <a:avLst/>
                      </a:prstGeom>
                      <a:ln w="10160">
                        <a:solidFill>
                          <a:srgbClr val="7B7463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88885A" id="Connettore 1 23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85pt,10.05pt" to="210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" strokecolor="#7b7463" strokeweight=".8pt">
              <v:stroke joinstyle="miter"/>
            </v:line>
          </w:pict>
        </mc:Fallback>
      </mc:AlternateContent>
    </w:r>
    <w:r w:rsidRPr="00E8785A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BAB6194" wp14:editId="67D4846B">
              <wp:simplePos x="0" y="0"/>
              <wp:positionH relativeFrom="column">
                <wp:posOffset>3896995</wp:posOffset>
              </wp:positionH>
              <wp:positionV relativeFrom="paragraph">
                <wp:posOffset>130810</wp:posOffset>
              </wp:positionV>
              <wp:extent cx="179705" cy="0"/>
              <wp:effectExtent l="89853" t="0" r="0" b="100648"/>
              <wp:wrapNone/>
              <wp:docPr id="24" name="Connettore 1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179705" cy="0"/>
                      </a:xfrm>
                      <a:prstGeom prst="line">
                        <a:avLst/>
                      </a:prstGeom>
                      <a:ln w="10160">
                        <a:solidFill>
                          <a:srgbClr val="7B7463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7301E9" id="Connettore 1 24" o:spid="_x0000_s1026" style="position:absolute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85pt,10.3pt" to="32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" strokecolor="#7b7463" strokeweight=".8pt">
              <v:stroke joinstyle="miter"/>
            </v:line>
          </w:pict>
        </mc:Fallback>
      </mc:AlternateContent>
    </w:r>
    <w:r w:rsidRPr="00E8785A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93867E" wp14:editId="7AFDF69C">
              <wp:simplePos x="0" y="0"/>
              <wp:positionH relativeFrom="column">
                <wp:posOffset>5715</wp:posOffset>
              </wp:positionH>
              <wp:positionV relativeFrom="paragraph">
                <wp:posOffset>43616</wp:posOffset>
              </wp:positionV>
              <wp:extent cx="5753100" cy="0"/>
              <wp:effectExtent l="0" t="0" r="12700" b="12700"/>
              <wp:wrapNone/>
              <wp:docPr id="21" name="Connettore 1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10160">
                        <a:solidFill>
                          <a:srgbClr val="7B7463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73530" id="Connettore 1 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3.45pt" to="453.4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" strokecolor="#7b7463" strokeweight=".8pt">
              <v:stroke joinstyle="miter"/>
            </v:line>
          </w:pict>
        </mc:Fallback>
      </mc:AlternateContent>
    </w:r>
    <w:r w:rsidR="006459E2">
      <w:rPr>
        <w:noProof/>
      </w:rPr>
      <w:softHyphen/>
    </w:r>
    <w:r w:rsidR="006459E2">
      <w:rPr>
        <w:noProof/>
      </w:rPr>
      <w:softHyphen/>
    </w:r>
    <w:r w:rsidR="006459E2">
      <w:rPr>
        <w:noProof/>
      </w:rPr>
      <w:softHyphen/>
    </w:r>
    <w:r w:rsidR="006459E2">
      <w:rPr>
        <w:noProof/>
      </w:rPr>
      <w:softHyphen/>
    </w:r>
    <w:r w:rsidR="00E8785A" w:rsidRPr="00E8785A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BAC49" w14:textId="77777777" w:rsidR="00CD75C3" w:rsidRDefault="00CD75C3" w:rsidP="00432FDC">
      <w:r>
        <w:separator/>
      </w:r>
    </w:p>
  </w:footnote>
  <w:footnote w:type="continuationSeparator" w:id="0">
    <w:p w14:paraId="46312A33" w14:textId="77777777" w:rsidR="00CD75C3" w:rsidRDefault="00CD75C3" w:rsidP="00432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6A42" w14:textId="5B9B720E" w:rsidR="00432FDC" w:rsidRDefault="001F057E" w:rsidP="007E2FA7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63637F2" wp14:editId="57F243B6">
              <wp:simplePos x="0" y="0"/>
              <wp:positionH relativeFrom="column">
                <wp:posOffset>2968311</wp:posOffset>
              </wp:positionH>
              <wp:positionV relativeFrom="paragraph">
                <wp:posOffset>862330</wp:posOffset>
              </wp:positionV>
              <wp:extent cx="2669781" cy="193559"/>
              <wp:effectExtent l="0" t="0" r="0" b="0"/>
              <wp:wrapNone/>
              <wp:docPr id="31" name="Casella di tes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9781" cy="1935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150A9D" w14:textId="184F916D" w:rsidR="007E2FA7" w:rsidRPr="007E2FA7" w:rsidRDefault="007E2FA7" w:rsidP="007E2FA7">
                          <w:pPr>
                            <w:spacing w:line="160" w:lineRule="exact"/>
                            <w:rPr>
                              <w:rFonts w:ascii="Chronicle Display" w:hAnsi="Chronicle Display"/>
                              <w:color w:val="7B7463"/>
                              <w:sz w:val="18"/>
                              <w:szCs w:val="18"/>
                            </w:rPr>
                          </w:pPr>
                          <w:r w:rsidRPr="007E2FA7">
                            <w:rPr>
                              <w:rFonts w:ascii="Chronicle Display" w:hAnsi="Chronicle Display"/>
                              <w:color w:val="7B7463"/>
                              <w:sz w:val="18"/>
                              <w:szCs w:val="18"/>
                            </w:rPr>
                            <w:t>SEGRETERIA E SERVIZI AGLI STUDENTI</w:t>
                          </w:r>
                        </w:p>
                        <w:p w14:paraId="3F8ABF11" w14:textId="4B199FC1" w:rsidR="007E2FA7" w:rsidRPr="007E2FA7" w:rsidRDefault="007E2FA7" w:rsidP="007E2FA7">
                          <w:pPr>
                            <w:spacing w:line="160" w:lineRule="exact"/>
                            <w:rPr>
                              <w:rFonts w:ascii="Chronicle Display" w:hAnsi="Chronicle Display"/>
                              <w:color w:val="7B7463"/>
                              <w:sz w:val="18"/>
                              <w:szCs w:val="18"/>
                            </w:rPr>
                          </w:pPr>
                          <w:r w:rsidRPr="007E2FA7">
                            <w:rPr>
                              <w:rFonts w:ascii="Chronicle Display" w:hAnsi="Chronicle Display"/>
                              <w:color w:val="7B7463"/>
                              <w:sz w:val="18"/>
                              <w:szCs w:val="18"/>
                            </w:rPr>
                            <w:t>ORIENTAMENTO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637F2" id="_x0000_t202" coordsize="21600,21600" o:spt="202" path="m,l,21600r21600,l21600,xe">
              <v:stroke joinstyle="miter"/>
              <v:path gradientshapeok="t" o:connecttype="rect"/>
            </v:shapetype>
            <v:shape id="Casella di testo 31" o:spid="_x0000_s1026" type="#_x0000_t202" style="position:absolute;margin-left:233.75pt;margin-top:67.9pt;width:210.2pt;height:1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" filled="f" stroked="f" strokeweight=".5pt">
              <v:textbox inset="0,0,0,0">
                <w:txbxContent>
                  <w:p w14:paraId="1C150A9D" w14:textId="184F916D" w:rsidR="007E2FA7" w:rsidRPr="007E2FA7" w:rsidRDefault="007E2FA7" w:rsidP="007E2FA7">
                    <w:pPr>
                      <w:spacing w:line="160" w:lineRule="exact"/>
                      <w:rPr>
                        <w:rFonts w:ascii="Chronicle Display" w:hAnsi="Chronicle Display"/>
                        <w:color w:val="7B7463"/>
                        <w:sz w:val="18"/>
                        <w:szCs w:val="18"/>
                      </w:rPr>
                    </w:pPr>
                    <w:r w:rsidRPr="007E2FA7">
                      <w:rPr>
                        <w:rFonts w:ascii="Chronicle Display" w:hAnsi="Chronicle Display"/>
                        <w:color w:val="7B7463"/>
                        <w:sz w:val="18"/>
                        <w:szCs w:val="18"/>
                      </w:rPr>
                      <w:t>SEGRETERIA E SERVIZI AGLI STUDENTI</w:t>
                    </w:r>
                  </w:p>
                  <w:p w14:paraId="3F8ABF11" w14:textId="4B199FC1" w:rsidR="007E2FA7" w:rsidRPr="007E2FA7" w:rsidRDefault="007E2FA7" w:rsidP="007E2FA7">
                    <w:pPr>
                      <w:spacing w:line="160" w:lineRule="exact"/>
                      <w:rPr>
                        <w:rFonts w:ascii="Chronicle Display" w:hAnsi="Chronicle Display"/>
                        <w:color w:val="7B7463"/>
                        <w:sz w:val="18"/>
                        <w:szCs w:val="18"/>
                      </w:rPr>
                    </w:pPr>
                    <w:r w:rsidRPr="007E2FA7">
                      <w:rPr>
                        <w:rFonts w:ascii="Chronicle Display" w:hAnsi="Chronicle Display"/>
                        <w:color w:val="7B7463"/>
                        <w:sz w:val="18"/>
                        <w:szCs w:val="18"/>
                      </w:rPr>
                      <w:t>ORIENTAMENTO</w:t>
                    </w:r>
                  </w:p>
                </w:txbxContent>
              </v:textbox>
            </v:shape>
          </w:pict>
        </mc:Fallback>
      </mc:AlternateContent>
    </w:r>
    <w:r w:rsidRPr="00E8785A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7EFDE3F" wp14:editId="5E3B6ECF">
              <wp:simplePos x="0" y="0"/>
              <wp:positionH relativeFrom="column">
                <wp:posOffset>2812732</wp:posOffset>
              </wp:positionH>
              <wp:positionV relativeFrom="paragraph">
                <wp:posOffset>816293</wp:posOffset>
              </wp:positionV>
              <wp:extent cx="137962" cy="0"/>
              <wp:effectExtent l="68898" t="0" r="0" b="83503"/>
              <wp:wrapNone/>
              <wp:docPr id="13" name="Connettore 1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6200000">
                        <a:off x="0" y="0"/>
                        <a:ext cx="137962" cy="0"/>
                      </a:xfrm>
                      <a:prstGeom prst="line">
                        <a:avLst/>
                      </a:prstGeom>
                      <a:ln w="10160">
                        <a:solidFill>
                          <a:srgbClr val="7B7463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E7DE90" id="Connettore 1 13" o:spid="_x0000_s1026" style="position:absolute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45pt,64.3pt" to="232.3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" strokecolor="#7b7463" strokeweight=".8pt">
              <v:stroke joinstyle="miter"/>
            </v:line>
          </w:pict>
        </mc:Fallback>
      </mc:AlternateContent>
    </w:r>
    <w:r w:rsidRPr="007E2FA7">
      <w:rPr>
        <w:noProof/>
      </w:rPr>
      <w:drawing>
        <wp:anchor distT="0" distB="0" distL="114300" distR="114300" simplePos="0" relativeHeight="251674624" behindDoc="0" locked="0" layoutInCell="1" allowOverlap="1" wp14:anchorId="439C8A93" wp14:editId="456002FB">
          <wp:simplePos x="0" y="0"/>
          <wp:positionH relativeFrom="column">
            <wp:posOffset>2540</wp:posOffset>
          </wp:positionH>
          <wp:positionV relativeFrom="paragraph">
            <wp:posOffset>-635</wp:posOffset>
          </wp:positionV>
          <wp:extent cx="5760720" cy="721360"/>
          <wp:effectExtent l="0" t="0" r="0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988"/>
                  <a:stretch/>
                </pic:blipFill>
                <pic:spPr bwMode="auto">
                  <a:xfrm>
                    <a:off x="0" y="0"/>
                    <a:ext cx="5760720" cy="721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33ADA3D" wp14:editId="563E8FD6">
              <wp:simplePos x="0" y="0"/>
              <wp:positionH relativeFrom="column">
                <wp:posOffset>2540</wp:posOffset>
              </wp:positionH>
              <wp:positionV relativeFrom="paragraph">
                <wp:posOffset>748665</wp:posOffset>
              </wp:positionV>
              <wp:extent cx="5758609" cy="0"/>
              <wp:effectExtent l="0" t="0" r="7620" b="12700"/>
              <wp:wrapNone/>
              <wp:docPr id="11" name="Connettore 1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609" cy="0"/>
                      </a:xfrm>
                      <a:prstGeom prst="line">
                        <a:avLst/>
                      </a:prstGeom>
                      <a:ln w="10160">
                        <a:solidFill>
                          <a:srgbClr val="7B7463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01F4B5" id="Connettore 1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58.95pt" to="453.6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" strokecolor="#7b7463" strokeweight=".8pt">
              <v:stroke joinstyle="miter"/>
            </v:line>
          </w:pict>
        </mc:Fallback>
      </mc:AlternateContent>
    </w:r>
    <w:r w:rsidR="007E2FA7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B51B4D1" wp14:editId="657C4C7E">
              <wp:simplePos x="0" y="0"/>
              <wp:positionH relativeFrom="column">
                <wp:posOffset>6985</wp:posOffset>
              </wp:positionH>
              <wp:positionV relativeFrom="paragraph">
                <wp:posOffset>863600</wp:posOffset>
              </wp:positionV>
              <wp:extent cx="2669781" cy="193559"/>
              <wp:effectExtent l="0" t="0" r="0" b="0"/>
              <wp:wrapNone/>
              <wp:docPr id="30" name="Casella di tes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9781" cy="1935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A65A83" w14:textId="77777777" w:rsidR="007E2FA7" w:rsidRPr="007E2FA7" w:rsidRDefault="007E2FA7" w:rsidP="007E2FA7">
                          <w:pPr>
                            <w:spacing w:line="160" w:lineRule="exact"/>
                            <w:rPr>
                              <w:rFonts w:ascii="Chronicle Display" w:hAnsi="Chronicle Display"/>
                              <w:color w:val="1E3251"/>
                              <w:sz w:val="18"/>
                              <w:szCs w:val="18"/>
                            </w:rPr>
                          </w:pPr>
                          <w:r w:rsidRPr="007E2FA7">
                            <w:rPr>
                              <w:rFonts w:ascii="Chronicle Display" w:hAnsi="Chronicle Display"/>
                              <w:color w:val="1E3251"/>
                              <w:sz w:val="18"/>
                              <w:szCs w:val="18"/>
                            </w:rPr>
                            <w:t>UNIVERSITÀ DEGLI STUDI</w:t>
                          </w:r>
                        </w:p>
                        <w:p w14:paraId="69EB29C1" w14:textId="77777777" w:rsidR="007E2FA7" w:rsidRPr="007E2FA7" w:rsidRDefault="007E2FA7" w:rsidP="007E2FA7">
                          <w:pPr>
                            <w:spacing w:line="160" w:lineRule="exact"/>
                            <w:rPr>
                              <w:rFonts w:ascii="Chronicle Display" w:hAnsi="Chronicle Display"/>
                              <w:color w:val="1E3251"/>
                              <w:sz w:val="18"/>
                              <w:szCs w:val="18"/>
                            </w:rPr>
                          </w:pPr>
                          <w:r w:rsidRPr="007E2FA7">
                            <w:rPr>
                              <w:rFonts w:ascii="Chronicle Display" w:hAnsi="Chronicle Display"/>
                              <w:color w:val="1E3251"/>
                              <w:sz w:val="18"/>
                              <w:szCs w:val="18"/>
                            </w:rPr>
                            <w:t>DELLA REPUBBLICA DI SAN MARINO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51B4D1" id="Casella di testo 30" o:spid="_x0000_s1027" type="#_x0000_t202" style="position:absolute;margin-left:.55pt;margin-top:68pt;width:210.2pt;height:1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" filled="f" stroked="f" strokeweight=".5pt">
              <v:textbox inset="0,0,0,0">
                <w:txbxContent>
                  <w:p w14:paraId="55A65A83" w14:textId="77777777" w:rsidR="007E2FA7" w:rsidRPr="007E2FA7" w:rsidRDefault="007E2FA7" w:rsidP="007E2FA7">
                    <w:pPr>
                      <w:spacing w:line="160" w:lineRule="exact"/>
                      <w:rPr>
                        <w:rFonts w:ascii="Chronicle Display" w:hAnsi="Chronicle Display"/>
                        <w:color w:val="1E3251"/>
                        <w:sz w:val="18"/>
                        <w:szCs w:val="18"/>
                      </w:rPr>
                    </w:pPr>
                    <w:r w:rsidRPr="007E2FA7">
                      <w:rPr>
                        <w:rFonts w:ascii="Chronicle Display" w:hAnsi="Chronicle Display"/>
                        <w:color w:val="1E3251"/>
                        <w:sz w:val="18"/>
                        <w:szCs w:val="18"/>
                      </w:rPr>
                      <w:t>UNIVERSITÀ DEGLI STUDI</w:t>
                    </w:r>
                  </w:p>
                  <w:p w14:paraId="69EB29C1" w14:textId="77777777" w:rsidR="007E2FA7" w:rsidRPr="007E2FA7" w:rsidRDefault="007E2FA7" w:rsidP="007E2FA7">
                    <w:pPr>
                      <w:spacing w:line="160" w:lineRule="exact"/>
                      <w:rPr>
                        <w:rFonts w:ascii="Chronicle Display" w:hAnsi="Chronicle Display"/>
                        <w:color w:val="1E3251"/>
                        <w:sz w:val="18"/>
                        <w:szCs w:val="18"/>
                      </w:rPr>
                    </w:pPr>
                    <w:r w:rsidRPr="007E2FA7">
                      <w:rPr>
                        <w:rFonts w:ascii="Chronicle Display" w:hAnsi="Chronicle Display"/>
                        <w:color w:val="1E3251"/>
                        <w:sz w:val="18"/>
                        <w:szCs w:val="18"/>
                      </w:rPr>
                      <w:t>DELLA REPUBBLICA DI SAN MARINO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11817"/>
    <w:multiLevelType w:val="hybridMultilevel"/>
    <w:tmpl w:val="C1C091F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881E4A"/>
    <w:multiLevelType w:val="hybridMultilevel"/>
    <w:tmpl w:val="1EBC58FA"/>
    <w:lvl w:ilvl="0" w:tplc="D59C4B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399111">
    <w:abstractNumId w:val="0"/>
  </w:num>
  <w:num w:numId="2" w16cid:durableId="1305349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DC"/>
    <w:rsid w:val="00035F7E"/>
    <w:rsid w:val="000706DD"/>
    <w:rsid w:val="00141825"/>
    <w:rsid w:val="0015111A"/>
    <w:rsid w:val="00195DB5"/>
    <w:rsid w:val="001A6CCD"/>
    <w:rsid w:val="001B40C8"/>
    <w:rsid w:val="001F057E"/>
    <w:rsid w:val="00202650"/>
    <w:rsid w:val="002B775B"/>
    <w:rsid w:val="002E4254"/>
    <w:rsid w:val="002E6E69"/>
    <w:rsid w:val="003A7E94"/>
    <w:rsid w:val="00432FDC"/>
    <w:rsid w:val="00490140"/>
    <w:rsid w:val="005308BD"/>
    <w:rsid w:val="00534F95"/>
    <w:rsid w:val="00553680"/>
    <w:rsid w:val="005F6F8B"/>
    <w:rsid w:val="006459E2"/>
    <w:rsid w:val="006544FC"/>
    <w:rsid w:val="006D5A45"/>
    <w:rsid w:val="007E2FA7"/>
    <w:rsid w:val="007F5410"/>
    <w:rsid w:val="0083250E"/>
    <w:rsid w:val="008469FC"/>
    <w:rsid w:val="0086248F"/>
    <w:rsid w:val="008B79FE"/>
    <w:rsid w:val="00A11B96"/>
    <w:rsid w:val="00A3491C"/>
    <w:rsid w:val="00A93EA1"/>
    <w:rsid w:val="00AB3AFF"/>
    <w:rsid w:val="00B520D7"/>
    <w:rsid w:val="00C31F17"/>
    <w:rsid w:val="00C962E5"/>
    <w:rsid w:val="00CA4881"/>
    <w:rsid w:val="00CA7122"/>
    <w:rsid w:val="00CD75C3"/>
    <w:rsid w:val="00D14F06"/>
    <w:rsid w:val="00DB1107"/>
    <w:rsid w:val="00DD01EA"/>
    <w:rsid w:val="00E57578"/>
    <w:rsid w:val="00E8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CBBC725"/>
  <w15:chartTrackingRefBased/>
  <w15:docId w15:val="{EB49B3F4-7266-9642-A4E6-E8880B08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59E2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2FD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2FDC"/>
  </w:style>
  <w:style w:type="paragraph" w:styleId="Pidipagina">
    <w:name w:val="footer"/>
    <w:basedOn w:val="Normale"/>
    <w:link w:val="PidipaginaCarattere"/>
    <w:uiPriority w:val="99"/>
    <w:unhideWhenUsed/>
    <w:rsid w:val="00432FD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2FDC"/>
  </w:style>
  <w:style w:type="paragraph" w:styleId="Testonormale">
    <w:name w:val="Plain Text"/>
    <w:basedOn w:val="Normale"/>
    <w:link w:val="TestonormaleCarattere"/>
    <w:uiPriority w:val="99"/>
    <w:semiHidden/>
    <w:unhideWhenUsed/>
    <w:rsid w:val="006459E2"/>
    <w:rPr>
      <w:rFonts w:ascii="Calibri" w:eastAsiaTheme="minorHAnsi" w:hAnsi="Calibri" w:cstheme="minorBidi"/>
      <w:sz w:val="22"/>
      <w:szCs w:val="21"/>
      <w:lang w:val="x-non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459E2"/>
    <w:rPr>
      <w:rFonts w:ascii="Calibri" w:hAnsi="Calibri"/>
      <w:sz w:val="22"/>
      <w:szCs w:val="21"/>
      <w:lang w:val="x-none"/>
    </w:rPr>
  </w:style>
  <w:style w:type="paragraph" w:customStyle="1" w:styleId="Paragrafobase">
    <w:name w:val="[Paragrafo base]"/>
    <w:basedOn w:val="Normale"/>
    <w:uiPriority w:val="99"/>
    <w:rsid w:val="00E8785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paragraph" w:styleId="Paragrafoelenco">
    <w:name w:val="List Paragraph"/>
    <w:basedOn w:val="Normale"/>
    <w:uiPriority w:val="34"/>
    <w:qFormat/>
    <w:rsid w:val="0015111A"/>
    <w:pPr>
      <w:spacing w:line="440" w:lineRule="exact"/>
      <w:ind w:left="720"/>
      <w:contextualSpacing/>
      <w:jc w:val="both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Simoncelli</dc:creator>
  <cp:keywords/>
  <dc:description/>
  <cp:lastModifiedBy>Lucia Salvatori</cp:lastModifiedBy>
  <cp:revision>6</cp:revision>
  <cp:lastPrinted>2021-09-23T10:20:00Z</cp:lastPrinted>
  <dcterms:created xsi:type="dcterms:W3CDTF">2023-03-06T10:27:00Z</dcterms:created>
  <dcterms:modified xsi:type="dcterms:W3CDTF">2023-04-21T07:44:00Z</dcterms:modified>
</cp:coreProperties>
</file>