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CDF" w:rsidRDefault="00160CDF" w:rsidP="00160CDF">
      <w:pPr>
        <w:spacing w:after="0"/>
        <w:jc w:val="right"/>
        <w:rPr>
          <w:rFonts w:ascii="Garamond" w:hAnsi="Garamond"/>
          <w:sz w:val="24"/>
          <w:szCs w:val="24"/>
        </w:rPr>
      </w:pPr>
    </w:p>
    <w:p w:rsidR="00160CDF" w:rsidRPr="002F7C27" w:rsidRDefault="00383549" w:rsidP="00200227">
      <w:pPr>
        <w:spacing w:after="0"/>
        <w:jc w:val="right"/>
        <w:rPr>
          <w:rFonts w:ascii="Arial" w:hAnsi="Arial" w:cs="Arial"/>
          <w:b/>
          <w:sz w:val="24"/>
          <w:szCs w:val="24"/>
        </w:rPr>
      </w:pPr>
      <w:r w:rsidRPr="002F7C27">
        <w:rPr>
          <w:rFonts w:ascii="Arial" w:hAnsi="Arial" w:cs="Arial"/>
          <w:b/>
          <w:sz w:val="24"/>
          <w:szCs w:val="24"/>
        </w:rPr>
        <w:t>ALLEGATO</w:t>
      </w:r>
      <w:r w:rsidR="00160CDF" w:rsidRPr="002F7C27">
        <w:rPr>
          <w:rFonts w:ascii="Arial" w:hAnsi="Arial" w:cs="Arial"/>
          <w:b/>
          <w:sz w:val="24"/>
          <w:szCs w:val="24"/>
        </w:rPr>
        <w:t xml:space="preserve"> 4</w:t>
      </w:r>
    </w:p>
    <w:p w:rsidR="00160CDF" w:rsidRDefault="00160CDF" w:rsidP="00160CDF">
      <w:pPr>
        <w:spacing w:after="0"/>
        <w:jc w:val="right"/>
        <w:rPr>
          <w:rFonts w:ascii="Garamond" w:hAnsi="Garamond"/>
          <w:sz w:val="24"/>
          <w:szCs w:val="24"/>
        </w:rPr>
      </w:pPr>
    </w:p>
    <w:p w:rsidR="00200227" w:rsidRDefault="00200227" w:rsidP="00160CDF">
      <w:pPr>
        <w:spacing w:after="0"/>
        <w:jc w:val="right"/>
        <w:rPr>
          <w:rFonts w:ascii="Garamond" w:hAnsi="Garamond"/>
          <w:sz w:val="24"/>
          <w:szCs w:val="24"/>
        </w:rPr>
      </w:pPr>
    </w:p>
    <w:p w:rsidR="00160CDF" w:rsidRDefault="00160CDF" w:rsidP="00160CDF">
      <w:pPr>
        <w:spacing w:after="0"/>
        <w:jc w:val="right"/>
        <w:rPr>
          <w:rFonts w:ascii="Arial" w:hAnsi="Arial" w:cs="Arial"/>
        </w:rPr>
      </w:pPr>
      <w:r w:rsidRPr="00383549">
        <w:rPr>
          <w:rFonts w:ascii="Arial" w:hAnsi="Arial" w:cs="Arial"/>
        </w:rPr>
        <w:t>Egr. Sig./Gent.ma Sig.ra</w:t>
      </w:r>
    </w:p>
    <w:p w:rsidR="002F7C27" w:rsidRPr="00383549" w:rsidRDefault="002F7C27" w:rsidP="00160CDF">
      <w:pPr>
        <w:spacing w:after="0"/>
        <w:jc w:val="right"/>
        <w:rPr>
          <w:rFonts w:ascii="Arial" w:hAnsi="Arial" w:cs="Arial"/>
        </w:rPr>
      </w:pPr>
      <w:r>
        <w:rPr>
          <w:rFonts w:ascii="Arial" w:hAnsi="Arial" w:cs="Arial"/>
        </w:rPr>
        <w:t>……………………………….</w:t>
      </w:r>
    </w:p>
    <w:p w:rsidR="00160CDF" w:rsidRPr="00184A9F" w:rsidRDefault="00160CDF" w:rsidP="00160CDF">
      <w:pPr>
        <w:spacing w:after="0"/>
        <w:jc w:val="right"/>
        <w:rPr>
          <w:rFonts w:ascii="Arial" w:hAnsi="Arial" w:cs="Arial"/>
          <w:i/>
        </w:rPr>
      </w:pPr>
      <w:r w:rsidRPr="00184A9F">
        <w:rPr>
          <w:rFonts w:ascii="Arial" w:hAnsi="Arial" w:cs="Arial"/>
          <w:i/>
        </w:rPr>
        <w:tab/>
      </w:r>
      <w:r w:rsidRPr="00184A9F">
        <w:rPr>
          <w:rFonts w:ascii="Arial" w:hAnsi="Arial" w:cs="Arial"/>
          <w:i/>
        </w:rPr>
        <w:tab/>
      </w:r>
      <w:r w:rsidRPr="00184A9F">
        <w:rPr>
          <w:rFonts w:ascii="Arial" w:hAnsi="Arial" w:cs="Arial"/>
          <w:i/>
        </w:rPr>
        <w:tab/>
      </w:r>
      <w:r w:rsidRPr="00184A9F">
        <w:rPr>
          <w:rFonts w:ascii="Arial" w:hAnsi="Arial" w:cs="Arial"/>
          <w:i/>
        </w:rPr>
        <w:tab/>
      </w:r>
      <w:r w:rsidRPr="00184A9F">
        <w:rPr>
          <w:rFonts w:ascii="Arial" w:hAnsi="Arial" w:cs="Arial"/>
          <w:i/>
        </w:rPr>
        <w:tab/>
      </w:r>
      <w:r w:rsidRPr="00184A9F">
        <w:rPr>
          <w:rFonts w:ascii="Arial" w:hAnsi="Arial" w:cs="Arial"/>
          <w:i/>
        </w:rPr>
        <w:tab/>
      </w:r>
      <w:r w:rsidRPr="00184A9F">
        <w:rPr>
          <w:rFonts w:ascii="Arial" w:hAnsi="Arial" w:cs="Arial"/>
          <w:i/>
        </w:rPr>
        <w:tab/>
        <w:t>(controinteressato)</w:t>
      </w:r>
    </w:p>
    <w:p w:rsidR="00160CDF" w:rsidRPr="00383549" w:rsidRDefault="00160CDF" w:rsidP="00160CDF">
      <w:pPr>
        <w:spacing w:after="0"/>
        <w:rPr>
          <w:rFonts w:ascii="Arial" w:hAnsi="Arial" w:cs="Arial"/>
        </w:rPr>
      </w:pPr>
    </w:p>
    <w:p w:rsidR="00160CDF" w:rsidRPr="00383549" w:rsidRDefault="00160CDF" w:rsidP="00160CDF">
      <w:pPr>
        <w:spacing w:after="0"/>
        <w:jc w:val="right"/>
        <w:rPr>
          <w:rFonts w:ascii="Arial" w:hAnsi="Arial" w:cs="Arial"/>
        </w:rPr>
      </w:pPr>
      <w:r w:rsidRPr="00383549">
        <w:rPr>
          <w:rFonts w:ascii="Arial" w:hAnsi="Arial" w:cs="Arial"/>
        </w:rPr>
        <w:tab/>
      </w:r>
      <w:r w:rsidRPr="00383549">
        <w:rPr>
          <w:rFonts w:ascii="Arial" w:hAnsi="Arial" w:cs="Arial"/>
        </w:rPr>
        <w:tab/>
      </w:r>
      <w:r w:rsidRPr="00383549">
        <w:rPr>
          <w:rFonts w:ascii="Arial" w:hAnsi="Arial" w:cs="Arial"/>
        </w:rPr>
        <w:tab/>
      </w:r>
      <w:r w:rsidRPr="00383549">
        <w:rPr>
          <w:rFonts w:ascii="Arial" w:hAnsi="Arial" w:cs="Arial"/>
        </w:rPr>
        <w:tab/>
      </w:r>
      <w:r w:rsidRPr="00383549">
        <w:rPr>
          <w:rFonts w:ascii="Arial" w:hAnsi="Arial" w:cs="Arial"/>
        </w:rPr>
        <w:tab/>
      </w:r>
      <w:r w:rsidRPr="00383549">
        <w:rPr>
          <w:rFonts w:ascii="Arial" w:hAnsi="Arial" w:cs="Arial"/>
        </w:rPr>
        <w:tab/>
        <w:t>E p.c.</w:t>
      </w:r>
    </w:p>
    <w:p w:rsidR="00160CDF" w:rsidRDefault="00160CDF" w:rsidP="00160CDF">
      <w:pPr>
        <w:spacing w:after="0"/>
        <w:jc w:val="right"/>
        <w:rPr>
          <w:rFonts w:ascii="Arial" w:hAnsi="Arial" w:cs="Arial"/>
        </w:rPr>
      </w:pPr>
      <w:r w:rsidRPr="00383549">
        <w:rPr>
          <w:rFonts w:ascii="Arial" w:hAnsi="Arial" w:cs="Arial"/>
        </w:rPr>
        <w:tab/>
      </w:r>
      <w:r w:rsidRPr="00383549">
        <w:rPr>
          <w:rFonts w:ascii="Arial" w:hAnsi="Arial" w:cs="Arial"/>
        </w:rPr>
        <w:tab/>
      </w:r>
      <w:r w:rsidRPr="00383549">
        <w:rPr>
          <w:rFonts w:ascii="Arial" w:hAnsi="Arial" w:cs="Arial"/>
        </w:rPr>
        <w:tab/>
      </w:r>
      <w:r w:rsidRPr="00383549">
        <w:rPr>
          <w:rFonts w:ascii="Arial" w:hAnsi="Arial" w:cs="Arial"/>
        </w:rPr>
        <w:tab/>
      </w:r>
      <w:r w:rsidRPr="00383549">
        <w:rPr>
          <w:rFonts w:ascii="Arial" w:hAnsi="Arial" w:cs="Arial"/>
        </w:rPr>
        <w:tab/>
      </w:r>
      <w:r w:rsidRPr="00383549">
        <w:rPr>
          <w:rFonts w:ascii="Arial" w:hAnsi="Arial" w:cs="Arial"/>
        </w:rPr>
        <w:tab/>
      </w:r>
      <w:r w:rsidRPr="00383549">
        <w:rPr>
          <w:rFonts w:ascii="Arial" w:hAnsi="Arial" w:cs="Arial"/>
        </w:rPr>
        <w:tab/>
        <w:t>Egr. Sig./Gent.ma Sig.ra</w:t>
      </w:r>
    </w:p>
    <w:p w:rsidR="002F7C27" w:rsidRPr="00383549" w:rsidRDefault="002F7C27" w:rsidP="00160CDF">
      <w:pPr>
        <w:spacing w:after="0"/>
        <w:jc w:val="right"/>
        <w:rPr>
          <w:rFonts w:ascii="Arial" w:hAnsi="Arial" w:cs="Arial"/>
        </w:rPr>
      </w:pPr>
      <w:r>
        <w:rPr>
          <w:rFonts w:ascii="Arial" w:hAnsi="Arial" w:cs="Arial"/>
        </w:rPr>
        <w:t>………………………………</w:t>
      </w:r>
    </w:p>
    <w:p w:rsidR="00160CDF" w:rsidRPr="00184A9F" w:rsidRDefault="00160CDF" w:rsidP="00160CDF">
      <w:pPr>
        <w:spacing w:after="0"/>
        <w:jc w:val="right"/>
        <w:rPr>
          <w:rFonts w:ascii="Arial" w:hAnsi="Arial" w:cs="Arial"/>
          <w:i/>
        </w:rPr>
      </w:pPr>
      <w:r w:rsidRPr="00184A9F">
        <w:rPr>
          <w:rFonts w:ascii="Arial" w:hAnsi="Arial" w:cs="Arial"/>
          <w:i/>
        </w:rPr>
        <w:tab/>
      </w:r>
      <w:r w:rsidRPr="00184A9F">
        <w:rPr>
          <w:rFonts w:ascii="Arial" w:hAnsi="Arial" w:cs="Arial"/>
          <w:i/>
        </w:rPr>
        <w:tab/>
      </w:r>
      <w:r w:rsidRPr="00184A9F">
        <w:rPr>
          <w:rFonts w:ascii="Arial" w:hAnsi="Arial" w:cs="Arial"/>
          <w:i/>
        </w:rPr>
        <w:tab/>
      </w:r>
      <w:r w:rsidRPr="00184A9F">
        <w:rPr>
          <w:rFonts w:ascii="Arial" w:hAnsi="Arial" w:cs="Arial"/>
          <w:i/>
        </w:rPr>
        <w:tab/>
      </w:r>
      <w:r w:rsidRPr="00184A9F">
        <w:rPr>
          <w:rFonts w:ascii="Arial" w:hAnsi="Arial" w:cs="Arial"/>
          <w:i/>
        </w:rPr>
        <w:tab/>
      </w:r>
      <w:r w:rsidRPr="00184A9F">
        <w:rPr>
          <w:rFonts w:ascii="Arial" w:hAnsi="Arial" w:cs="Arial"/>
          <w:i/>
        </w:rPr>
        <w:tab/>
      </w:r>
      <w:r w:rsidRPr="00184A9F">
        <w:rPr>
          <w:rFonts w:ascii="Arial" w:hAnsi="Arial" w:cs="Arial"/>
          <w:i/>
        </w:rPr>
        <w:tab/>
        <w:t>(richiedente)</w:t>
      </w:r>
    </w:p>
    <w:p w:rsidR="00160CDF" w:rsidRPr="00383549" w:rsidRDefault="00160CDF" w:rsidP="00160CDF">
      <w:pPr>
        <w:spacing w:after="0"/>
        <w:jc w:val="right"/>
        <w:rPr>
          <w:rFonts w:ascii="Arial" w:hAnsi="Arial" w:cs="Arial"/>
        </w:rPr>
      </w:pPr>
    </w:p>
    <w:p w:rsidR="00160CDF" w:rsidRPr="00383549" w:rsidRDefault="00160CDF" w:rsidP="00160CDF">
      <w:pPr>
        <w:spacing w:after="0"/>
        <w:rPr>
          <w:rFonts w:ascii="Arial" w:hAnsi="Arial" w:cs="Arial"/>
        </w:rPr>
      </w:pPr>
      <w:r w:rsidRPr="00383549">
        <w:rPr>
          <w:rFonts w:ascii="Arial" w:hAnsi="Arial" w:cs="Arial"/>
        </w:rPr>
        <w:tab/>
      </w:r>
      <w:r w:rsidRPr="00383549">
        <w:rPr>
          <w:rFonts w:ascii="Arial" w:hAnsi="Arial" w:cs="Arial"/>
        </w:rPr>
        <w:tab/>
      </w:r>
      <w:r w:rsidRPr="00383549">
        <w:rPr>
          <w:rFonts w:ascii="Arial" w:hAnsi="Arial" w:cs="Arial"/>
        </w:rPr>
        <w:tab/>
      </w:r>
      <w:r w:rsidRPr="00383549">
        <w:rPr>
          <w:rFonts w:ascii="Arial" w:hAnsi="Arial" w:cs="Arial"/>
        </w:rPr>
        <w:tab/>
      </w:r>
      <w:r w:rsidRPr="00383549">
        <w:rPr>
          <w:rFonts w:ascii="Arial" w:hAnsi="Arial" w:cs="Arial"/>
        </w:rPr>
        <w:tab/>
      </w:r>
    </w:p>
    <w:p w:rsidR="00160CDF" w:rsidRPr="00383549" w:rsidRDefault="00160CDF" w:rsidP="002F7C27">
      <w:pPr>
        <w:spacing w:line="324" w:lineRule="auto"/>
        <w:jc w:val="both"/>
        <w:rPr>
          <w:rFonts w:ascii="Arial" w:hAnsi="Arial" w:cs="Arial"/>
        </w:rPr>
      </w:pPr>
      <w:r w:rsidRPr="00383549">
        <w:rPr>
          <w:rFonts w:ascii="Arial" w:hAnsi="Arial" w:cs="Arial"/>
        </w:rPr>
        <w:t xml:space="preserve"> </w:t>
      </w:r>
      <w:r w:rsidRPr="00383549">
        <w:rPr>
          <w:rFonts w:ascii="Arial" w:hAnsi="Arial" w:cs="Arial"/>
          <w:b/>
        </w:rPr>
        <w:t>Oggetto</w:t>
      </w:r>
      <w:r w:rsidRPr="00383549">
        <w:rPr>
          <w:rFonts w:ascii="Arial" w:hAnsi="Arial" w:cs="Arial"/>
        </w:rPr>
        <w:t>: notifica ai controinteressati di richiesta di accesso a documentazione amministrativa</w:t>
      </w:r>
      <w:r w:rsidR="002F7C27">
        <w:rPr>
          <w:rFonts w:ascii="Arial" w:hAnsi="Arial" w:cs="Arial"/>
        </w:rPr>
        <w:t>.</w:t>
      </w:r>
    </w:p>
    <w:p w:rsidR="00160CDF" w:rsidRPr="00383549" w:rsidRDefault="00160CDF" w:rsidP="002F7C27">
      <w:pPr>
        <w:tabs>
          <w:tab w:val="left" w:pos="2492"/>
          <w:tab w:val="left" w:pos="6674"/>
        </w:tabs>
        <w:rPr>
          <w:rFonts w:ascii="Arial" w:hAnsi="Arial" w:cs="Arial"/>
        </w:rPr>
      </w:pPr>
      <w:r w:rsidRPr="00383549">
        <w:rPr>
          <w:rFonts w:ascii="Arial" w:hAnsi="Arial" w:cs="Arial"/>
        </w:rPr>
        <w:t>Ai sensi dell’art.3 del DPR n.184/2006, con la presente si comunica che:</w:t>
      </w:r>
    </w:p>
    <w:p w:rsidR="00160CDF" w:rsidRPr="00383549" w:rsidRDefault="00160CDF" w:rsidP="002F7C27">
      <w:pPr>
        <w:pStyle w:val="Paragrafoelenco"/>
        <w:numPr>
          <w:ilvl w:val="0"/>
          <w:numId w:val="1"/>
        </w:numPr>
        <w:tabs>
          <w:tab w:val="left" w:pos="2492"/>
          <w:tab w:val="left" w:pos="6674"/>
        </w:tabs>
        <w:ind w:left="284" w:hanging="284"/>
        <w:jc w:val="both"/>
        <w:rPr>
          <w:rFonts w:ascii="Arial" w:hAnsi="Arial" w:cs="Arial"/>
        </w:rPr>
      </w:pPr>
      <w:r w:rsidRPr="00383549">
        <w:rPr>
          <w:rFonts w:ascii="Arial" w:hAnsi="Arial" w:cs="Arial"/>
        </w:rPr>
        <w:t xml:space="preserve">Il </w:t>
      </w:r>
      <w:proofErr w:type="spellStart"/>
      <w:r w:rsidRPr="00383549">
        <w:rPr>
          <w:rFonts w:ascii="Arial" w:hAnsi="Arial" w:cs="Arial"/>
        </w:rPr>
        <w:t>Sig</w:t>
      </w:r>
      <w:proofErr w:type="spellEnd"/>
      <w:r w:rsidRPr="00383549">
        <w:rPr>
          <w:rFonts w:ascii="Arial" w:hAnsi="Arial" w:cs="Arial"/>
        </w:rPr>
        <w:t xml:space="preserve"> / La Sig.ra ………</w:t>
      </w:r>
      <w:r w:rsidR="002F7C27">
        <w:rPr>
          <w:rFonts w:ascii="Arial" w:hAnsi="Arial" w:cs="Arial"/>
        </w:rPr>
        <w:t>……………</w:t>
      </w:r>
      <w:r w:rsidRPr="00383549">
        <w:rPr>
          <w:rFonts w:ascii="Arial" w:hAnsi="Arial" w:cs="Arial"/>
        </w:rPr>
        <w:t>…</w:t>
      </w:r>
      <w:proofErr w:type="gramStart"/>
      <w:r w:rsidRPr="00383549">
        <w:rPr>
          <w:rFonts w:ascii="Arial" w:hAnsi="Arial" w:cs="Arial"/>
        </w:rPr>
        <w:t>…….</w:t>
      </w:r>
      <w:proofErr w:type="gramEnd"/>
      <w:r w:rsidRPr="00383549">
        <w:rPr>
          <w:rFonts w:ascii="Arial" w:hAnsi="Arial" w:cs="Arial"/>
        </w:rPr>
        <w:t>.in data……………..ha presentato richiesta di accesso ai seguenti documenti in possesso dell’ASL Ogliastra: ………………………………………..</w:t>
      </w:r>
      <w:r w:rsidR="002F7C27">
        <w:rPr>
          <w:rFonts w:ascii="Arial" w:hAnsi="Arial" w:cs="Arial"/>
        </w:rPr>
        <w:t>;</w:t>
      </w:r>
    </w:p>
    <w:p w:rsidR="00160CDF" w:rsidRPr="00383549" w:rsidRDefault="00160CDF" w:rsidP="002F7C27">
      <w:pPr>
        <w:pStyle w:val="Paragrafoelenco"/>
        <w:numPr>
          <w:ilvl w:val="0"/>
          <w:numId w:val="1"/>
        </w:numPr>
        <w:tabs>
          <w:tab w:val="left" w:pos="2492"/>
          <w:tab w:val="left" w:pos="6674"/>
        </w:tabs>
        <w:ind w:left="284" w:hanging="284"/>
        <w:jc w:val="both"/>
        <w:rPr>
          <w:rFonts w:ascii="Arial" w:hAnsi="Arial" w:cs="Arial"/>
        </w:rPr>
      </w:pPr>
      <w:r w:rsidRPr="00383549">
        <w:rPr>
          <w:rFonts w:ascii="Arial" w:hAnsi="Arial" w:cs="Arial"/>
        </w:rPr>
        <w:t xml:space="preserve">Stante il tenore della documentazione di cui all’istanza di accesso e della documentazione ad essa connessa la S.V. è stata individuata quale controinteressato ai sensi dell’art.22 L.241/90 e </w:t>
      </w:r>
      <w:proofErr w:type="spellStart"/>
      <w:r w:rsidRPr="00383549">
        <w:rPr>
          <w:rFonts w:ascii="Arial" w:hAnsi="Arial" w:cs="Arial"/>
        </w:rPr>
        <w:t>s.m.i.</w:t>
      </w:r>
      <w:proofErr w:type="spellEnd"/>
      <w:r w:rsidRPr="00383549">
        <w:rPr>
          <w:rFonts w:ascii="Arial" w:hAnsi="Arial" w:cs="Arial"/>
        </w:rPr>
        <w:t>, in quanto ………………………</w:t>
      </w:r>
      <w:r w:rsidR="002F7C27">
        <w:rPr>
          <w:rFonts w:ascii="Arial" w:hAnsi="Arial" w:cs="Arial"/>
        </w:rPr>
        <w:t>……</w:t>
      </w:r>
      <w:proofErr w:type="gramStart"/>
      <w:r w:rsidR="002F7C27">
        <w:rPr>
          <w:rFonts w:ascii="Arial" w:hAnsi="Arial" w:cs="Arial"/>
        </w:rPr>
        <w:t>…….</w:t>
      </w:r>
      <w:proofErr w:type="gramEnd"/>
      <w:r w:rsidR="002F7C27">
        <w:rPr>
          <w:rFonts w:ascii="Arial" w:hAnsi="Arial" w:cs="Arial"/>
        </w:rPr>
        <w:t>.</w:t>
      </w:r>
      <w:r w:rsidRPr="00383549">
        <w:rPr>
          <w:rFonts w:ascii="Arial" w:hAnsi="Arial" w:cs="Arial"/>
        </w:rPr>
        <w:t>….;</w:t>
      </w:r>
    </w:p>
    <w:p w:rsidR="00160CDF" w:rsidRPr="00383549" w:rsidRDefault="00160CDF" w:rsidP="002F7C27">
      <w:pPr>
        <w:pStyle w:val="Paragrafoelenco"/>
        <w:numPr>
          <w:ilvl w:val="0"/>
          <w:numId w:val="1"/>
        </w:numPr>
        <w:tabs>
          <w:tab w:val="left" w:pos="2492"/>
          <w:tab w:val="left" w:pos="6674"/>
        </w:tabs>
        <w:ind w:left="284" w:hanging="284"/>
        <w:jc w:val="both"/>
        <w:rPr>
          <w:rFonts w:ascii="Arial" w:hAnsi="Arial" w:cs="Arial"/>
        </w:rPr>
      </w:pPr>
      <w:r w:rsidRPr="00383549">
        <w:rPr>
          <w:rFonts w:ascii="Arial" w:hAnsi="Arial" w:cs="Arial"/>
        </w:rPr>
        <w:t>Pertanto è riconosciuta alla S.V. la facoltà di presentare per iscritto motivata opposizione all’accesso di cui sopra, entro il termine perentorio di giorni 10 dal ricevimento della presente avendo cura di inoltrarla al responsabile del procedimento sotto indicato;</w:t>
      </w:r>
    </w:p>
    <w:p w:rsidR="00160CDF" w:rsidRPr="00383549" w:rsidRDefault="00160CDF" w:rsidP="002F7C27">
      <w:pPr>
        <w:pStyle w:val="Paragrafoelenco"/>
        <w:numPr>
          <w:ilvl w:val="0"/>
          <w:numId w:val="1"/>
        </w:numPr>
        <w:tabs>
          <w:tab w:val="left" w:pos="2492"/>
          <w:tab w:val="left" w:pos="6674"/>
        </w:tabs>
        <w:ind w:left="284" w:hanging="284"/>
        <w:jc w:val="both"/>
        <w:rPr>
          <w:rFonts w:ascii="Arial" w:hAnsi="Arial" w:cs="Arial"/>
        </w:rPr>
      </w:pPr>
      <w:r w:rsidRPr="00383549">
        <w:rPr>
          <w:rFonts w:ascii="Arial" w:hAnsi="Arial" w:cs="Arial"/>
        </w:rPr>
        <w:t>Le osservazioni e memorie verranno valutate nell’ambito del procedimento di accesso, ma non sono vincolanti per l’Azienda;</w:t>
      </w:r>
    </w:p>
    <w:p w:rsidR="00160CDF" w:rsidRPr="00383549" w:rsidRDefault="00160CDF" w:rsidP="002F7C27">
      <w:pPr>
        <w:pStyle w:val="Paragrafoelenco"/>
        <w:numPr>
          <w:ilvl w:val="0"/>
          <w:numId w:val="1"/>
        </w:numPr>
        <w:tabs>
          <w:tab w:val="left" w:pos="2492"/>
          <w:tab w:val="left" w:pos="6674"/>
        </w:tabs>
        <w:ind w:left="284" w:hanging="284"/>
        <w:jc w:val="both"/>
        <w:rPr>
          <w:rFonts w:ascii="Arial" w:hAnsi="Arial" w:cs="Arial"/>
        </w:rPr>
      </w:pPr>
      <w:r w:rsidRPr="00383549">
        <w:rPr>
          <w:rFonts w:ascii="Arial" w:hAnsi="Arial" w:cs="Arial"/>
        </w:rPr>
        <w:t>L’eventuale decisione positiva sull’istanza di accesso verrà comunicata alla S.V. solo qualora sia stata presentata opposizione.</w:t>
      </w:r>
    </w:p>
    <w:p w:rsidR="00160CDF" w:rsidRPr="00383549" w:rsidRDefault="00160CDF" w:rsidP="002F7C27">
      <w:pPr>
        <w:tabs>
          <w:tab w:val="left" w:pos="2492"/>
          <w:tab w:val="left" w:pos="6674"/>
        </w:tabs>
        <w:jc w:val="both"/>
        <w:rPr>
          <w:rFonts w:ascii="Arial" w:hAnsi="Arial" w:cs="Arial"/>
        </w:rPr>
      </w:pPr>
      <w:r w:rsidRPr="00383549">
        <w:rPr>
          <w:rFonts w:ascii="Arial" w:hAnsi="Arial" w:cs="Arial"/>
        </w:rPr>
        <w:t>In allegato si invia copia della richiesta di accesso alla documentazione amministrativa di cui sopra.</w:t>
      </w:r>
    </w:p>
    <w:p w:rsidR="00160CDF" w:rsidRPr="00383549" w:rsidRDefault="00160CDF" w:rsidP="002F7C27">
      <w:pPr>
        <w:tabs>
          <w:tab w:val="left" w:pos="2492"/>
          <w:tab w:val="left" w:pos="6674"/>
        </w:tabs>
        <w:jc w:val="both"/>
        <w:rPr>
          <w:rFonts w:ascii="Arial" w:hAnsi="Arial" w:cs="Arial"/>
        </w:rPr>
      </w:pPr>
      <w:r w:rsidRPr="00383549">
        <w:rPr>
          <w:rFonts w:ascii="Arial" w:hAnsi="Arial" w:cs="Arial"/>
        </w:rPr>
        <w:t>Rimanendo a disposizione per eventuale informazione, si porgono distinti saluti.</w:t>
      </w:r>
    </w:p>
    <w:p w:rsidR="00160CDF" w:rsidRDefault="00160CDF" w:rsidP="00C23348">
      <w:pPr>
        <w:tabs>
          <w:tab w:val="left" w:pos="2492"/>
          <w:tab w:val="left" w:pos="6674"/>
        </w:tabs>
        <w:ind w:left="5103"/>
        <w:jc w:val="center"/>
        <w:rPr>
          <w:rFonts w:ascii="Arial" w:hAnsi="Arial" w:cs="Arial"/>
        </w:rPr>
      </w:pPr>
      <w:r w:rsidRPr="00383549">
        <w:rPr>
          <w:rFonts w:ascii="Arial" w:hAnsi="Arial" w:cs="Arial"/>
        </w:rPr>
        <w:t>Il Responsabile del procedimento</w:t>
      </w:r>
    </w:p>
    <w:p w:rsidR="00C23348" w:rsidRPr="009C4280" w:rsidRDefault="00C23348" w:rsidP="00C23348">
      <w:pPr>
        <w:tabs>
          <w:tab w:val="left" w:pos="2492"/>
          <w:tab w:val="left" w:pos="6674"/>
        </w:tabs>
        <w:rPr>
          <w:rFonts w:ascii="Arial" w:hAnsi="Arial" w:cs="Arial"/>
        </w:rPr>
      </w:pPr>
      <w:r w:rsidRPr="009C4280">
        <w:rPr>
          <w:rFonts w:ascii="Arial" w:hAnsi="Arial" w:cs="Arial"/>
        </w:rPr>
        <w:t>Data</w:t>
      </w:r>
      <w:r>
        <w:rPr>
          <w:rFonts w:ascii="Arial" w:hAnsi="Arial" w:cs="Arial"/>
        </w:rPr>
        <w:t>………………………</w:t>
      </w:r>
      <w:proofErr w:type="gramStart"/>
      <w:r>
        <w:rPr>
          <w:rFonts w:ascii="Arial" w:hAnsi="Arial" w:cs="Arial"/>
        </w:rPr>
        <w:t>…….</w:t>
      </w:r>
      <w:proofErr w:type="gramEnd"/>
      <w:r>
        <w:rPr>
          <w:rFonts w:ascii="Arial" w:hAnsi="Arial" w:cs="Arial"/>
        </w:rPr>
        <w:t xml:space="preserve">. </w:t>
      </w:r>
      <w:r w:rsidRPr="009C4280">
        <w:rPr>
          <w:rFonts w:ascii="Arial" w:hAnsi="Arial" w:cs="Arial"/>
        </w:rPr>
        <w:t xml:space="preserve">                                   Firma</w:t>
      </w:r>
      <w:r>
        <w:rPr>
          <w:rFonts w:ascii="Arial" w:hAnsi="Arial" w:cs="Arial"/>
        </w:rPr>
        <w:t>………………………………………</w:t>
      </w:r>
      <w:proofErr w:type="gramStart"/>
      <w:r>
        <w:rPr>
          <w:rFonts w:ascii="Arial" w:hAnsi="Arial" w:cs="Arial"/>
        </w:rPr>
        <w:t>…….</w:t>
      </w:r>
      <w:proofErr w:type="gramEnd"/>
      <w:r>
        <w:rPr>
          <w:rFonts w:ascii="Arial" w:hAnsi="Arial" w:cs="Arial"/>
        </w:rPr>
        <w:t>.</w:t>
      </w:r>
    </w:p>
    <w:p w:rsidR="00C23348" w:rsidRDefault="00C23348" w:rsidP="00160CDF">
      <w:pPr>
        <w:tabs>
          <w:tab w:val="left" w:pos="2492"/>
          <w:tab w:val="left" w:pos="6674"/>
        </w:tabs>
        <w:jc w:val="both"/>
        <w:rPr>
          <w:rFonts w:ascii="Arial" w:hAnsi="Arial" w:cs="Arial"/>
        </w:rPr>
      </w:pPr>
    </w:p>
    <w:p w:rsidR="00160CDF" w:rsidRPr="00383549" w:rsidRDefault="00160CDF" w:rsidP="00160CDF">
      <w:pPr>
        <w:tabs>
          <w:tab w:val="left" w:pos="2492"/>
          <w:tab w:val="left" w:pos="6674"/>
        </w:tabs>
        <w:jc w:val="both"/>
        <w:rPr>
          <w:rFonts w:ascii="Arial" w:hAnsi="Arial" w:cs="Arial"/>
        </w:rPr>
      </w:pPr>
      <w:bookmarkStart w:id="0" w:name="_GoBack"/>
      <w:bookmarkEnd w:id="0"/>
      <w:r w:rsidRPr="00383549">
        <w:rPr>
          <w:rFonts w:ascii="Arial" w:hAnsi="Arial" w:cs="Arial"/>
        </w:rPr>
        <w:t>La Struttura competente è …………</w:t>
      </w:r>
      <w:r w:rsidR="002F7C27">
        <w:rPr>
          <w:rFonts w:ascii="Arial" w:hAnsi="Arial" w:cs="Arial"/>
        </w:rPr>
        <w:t>………………..</w:t>
      </w:r>
      <w:r w:rsidRPr="00383549">
        <w:rPr>
          <w:rFonts w:ascii="Arial" w:hAnsi="Arial" w:cs="Arial"/>
        </w:rPr>
        <w:t>………………………</w:t>
      </w:r>
    </w:p>
    <w:p w:rsidR="00160CDF" w:rsidRPr="00383549" w:rsidRDefault="00160CDF" w:rsidP="00160CDF">
      <w:pPr>
        <w:tabs>
          <w:tab w:val="left" w:pos="2492"/>
          <w:tab w:val="left" w:pos="6674"/>
        </w:tabs>
        <w:jc w:val="both"/>
        <w:rPr>
          <w:rFonts w:ascii="Arial" w:hAnsi="Arial" w:cs="Arial"/>
        </w:rPr>
      </w:pPr>
      <w:r w:rsidRPr="00383549">
        <w:rPr>
          <w:rFonts w:ascii="Arial" w:hAnsi="Arial" w:cs="Arial"/>
        </w:rPr>
        <w:t>Responsabile del procedimento è …………</w:t>
      </w:r>
      <w:r w:rsidR="002F7C27">
        <w:rPr>
          <w:rFonts w:ascii="Arial" w:hAnsi="Arial" w:cs="Arial"/>
        </w:rPr>
        <w:t>……………</w:t>
      </w:r>
      <w:r w:rsidRPr="00383549">
        <w:rPr>
          <w:rFonts w:ascii="Arial" w:hAnsi="Arial" w:cs="Arial"/>
        </w:rPr>
        <w:t>………………….</w:t>
      </w:r>
    </w:p>
    <w:p w:rsidR="00160CDF" w:rsidRPr="00383549" w:rsidRDefault="00160CDF" w:rsidP="00160CDF">
      <w:pPr>
        <w:tabs>
          <w:tab w:val="left" w:pos="2492"/>
          <w:tab w:val="left" w:pos="6674"/>
        </w:tabs>
        <w:jc w:val="both"/>
        <w:rPr>
          <w:rFonts w:ascii="Arial" w:hAnsi="Arial" w:cs="Arial"/>
        </w:rPr>
      </w:pPr>
      <w:r w:rsidRPr="00383549">
        <w:rPr>
          <w:rFonts w:ascii="Arial" w:hAnsi="Arial" w:cs="Arial"/>
        </w:rPr>
        <w:t>(telefono ……………………..) mail ………</w:t>
      </w:r>
      <w:r w:rsidR="002F7C27">
        <w:rPr>
          <w:rFonts w:ascii="Arial" w:hAnsi="Arial" w:cs="Arial"/>
        </w:rPr>
        <w:t>…………………………..</w:t>
      </w:r>
      <w:r w:rsidRPr="00383549">
        <w:rPr>
          <w:rFonts w:ascii="Arial" w:hAnsi="Arial" w:cs="Arial"/>
        </w:rPr>
        <w:t>……..</w:t>
      </w:r>
    </w:p>
    <w:p w:rsidR="00C21BA4" w:rsidRDefault="00C21BA4"/>
    <w:sectPr w:rsidR="00C21BA4" w:rsidSect="00200227">
      <w:headerReference w:type="default" r:id="rId7"/>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C27" w:rsidRDefault="002F7C27" w:rsidP="002F7C27">
      <w:pPr>
        <w:spacing w:after="0" w:line="240" w:lineRule="auto"/>
      </w:pPr>
      <w:r>
        <w:separator/>
      </w:r>
    </w:p>
  </w:endnote>
  <w:endnote w:type="continuationSeparator" w:id="0">
    <w:p w:rsidR="002F7C27" w:rsidRDefault="002F7C27" w:rsidP="002F7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C27" w:rsidRDefault="002F7C27" w:rsidP="002F7C27">
      <w:pPr>
        <w:spacing w:after="0" w:line="240" w:lineRule="auto"/>
      </w:pPr>
      <w:r>
        <w:separator/>
      </w:r>
    </w:p>
  </w:footnote>
  <w:footnote w:type="continuationSeparator" w:id="0">
    <w:p w:rsidR="002F7C27" w:rsidRDefault="002F7C27" w:rsidP="002F7C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C27" w:rsidRDefault="002F7C27" w:rsidP="002F7C27">
    <w:pPr>
      <w:pStyle w:val="Intestazione"/>
      <w:jc w:val="right"/>
    </w:pPr>
    <w:r>
      <w:rPr>
        <w:noProof/>
        <w:lang w:eastAsia="it-IT"/>
      </w:rPr>
      <w:drawing>
        <wp:anchor distT="0" distB="0" distL="114300" distR="114300" simplePos="0" relativeHeight="251659264" behindDoc="0" locked="0" layoutInCell="1" allowOverlap="1" wp14:anchorId="0F2E7379" wp14:editId="0410965E">
          <wp:simplePos x="0" y="0"/>
          <wp:positionH relativeFrom="margin">
            <wp:posOffset>-38100</wp:posOffset>
          </wp:positionH>
          <wp:positionV relativeFrom="paragraph">
            <wp:posOffset>-635</wp:posOffset>
          </wp:positionV>
          <wp:extent cx="1858024" cy="464024"/>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ASL_Ogliastra_V1-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8024" cy="464024"/>
                  </a:xfrm>
                  <a:prstGeom prst="rect">
                    <a:avLst/>
                  </a:prstGeom>
                </pic:spPr>
              </pic:pic>
            </a:graphicData>
          </a:graphic>
          <wp14:sizeRelH relativeFrom="page">
            <wp14:pctWidth>0</wp14:pctWidth>
          </wp14:sizeRelH>
          <wp14:sizeRelV relativeFrom="page">
            <wp14:pctHeight>0</wp14:pctHeight>
          </wp14:sizeRelV>
        </wp:anchor>
      </w:drawing>
    </w:r>
    <w:r>
      <w:t>(da inserire carta intestata del servizio competente)</w:t>
    </w:r>
  </w:p>
  <w:p w:rsidR="002F7C27" w:rsidRDefault="002F7C2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227DC4"/>
    <w:multiLevelType w:val="hybridMultilevel"/>
    <w:tmpl w:val="3B1E36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AD7"/>
    <w:rsid w:val="00160CDF"/>
    <w:rsid w:val="00184A9F"/>
    <w:rsid w:val="00200227"/>
    <w:rsid w:val="002F7C27"/>
    <w:rsid w:val="00383549"/>
    <w:rsid w:val="00673AD7"/>
    <w:rsid w:val="00C21BA4"/>
    <w:rsid w:val="00C233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22AD26"/>
  <w15:chartTrackingRefBased/>
  <w15:docId w15:val="{5055D8F4-8D9C-4103-ADE4-CE54E04BC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60CDF"/>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60CDF"/>
    <w:pPr>
      <w:ind w:left="720"/>
      <w:contextualSpacing/>
    </w:pPr>
  </w:style>
  <w:style w:type="paragraph" w:styleId="Intestazione">
    <w:name w:val="header"/>
    <w:basedOn w:val="Normale"/>
    <w:link w:val="IntestazioneCarattere"/>
    <w:uiPriority w:val="99"/>
    <w:unhideWhenUsed/>
    <w:rsid w:val="002F7C2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F7C27"/>
    <w:rPr>
      <w:rFonts w:ascii="Calibri" w:eastAsia="Calibri" w:hAnsi="Calibri" w:cs="Times New Roman"/>
    </w:rPr>
  </w:style>
  <w:style w:type="paragraph" w:styleId="Pidipagina">
    <w:name w:val="footer"/>
    <w:basedOn w:val="Normale"/>
    <w:link w:val="PidipaginaCarattere"/>
    <w:uiPriority w:val="99"/>
    <w:unhideWhenUsed/>
    <w:rsid w:val="002F7C2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F7C2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250</Words>
  <Characters>1430</Characters>
  <Application>Microsoft Office Word</Application>
  <DocSecurity>0</DocSecurity>
  <Lines>11</Lines>
  <Paragraphs>3</Paragraphs>
  <ScaleCrop>false</ScaleCrop>
  <Company>Hewlett-Packard Company</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Lisa Piroddi</dc:creator>
  <cp:keywords/>
  <dc:description/>
  <cp:lastModifiedBy>Daniela D'Alia</cp:lastModifiedBy>
  <cp:revision>7</cp:revision>
  <dcterms:created xsi:type="dcterms:W3CDTF">2023-09-20T15:01:00Z</dcterms:created>
  <dcterms:modified xsi:type="dcterms:W3CDTF">2023-09-28T11:24:00Z</dcterms:modified>
</cp:coreProperties>
</file>